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Ергеняну Роберту Меружановичу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