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«Российский Сельскохозяйственный банк» (далее – АО Россельхозбанк) обратилось в Арбитражный суд Приморского края с иском к обществу с ограниченной ответственностью (далее – ООО) «Тихменевское Агро» о признании недействительной сделки по отчуждению недвижимого имущества (номер государственной регистрации 25-25-02/002/2013-221, дата государственной регистрации прекращения права 26.07.2018) и применении последствий ее недействительности. К участию в деле в качестве третьего лица, не заявляющего самостоятельных требований относительно предмета спора, привлечено ООО «Новосельское». Определением от 02.12.2020 суд в порядке статьи 46 Арбитражного процессуального кодекса Российской Федерации (далее – АПК РФ) привлек ООО «Новосельское» к участию в деле в качестве соответчика. Решением Арбитражного суда Приморского края от 09.09.2021, оставленным без изменения постановлением Пятого арбитражного апелляционного суда от 19.11.2021, в удовлетворении требований отказано. Постановлением Арбитражного суда Дальневосточного округа от 09.03.2022 решение от 09.09.2021 и апелляционное постановление от 19.11.2021 отменены, иск удовлетворен. 2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 округа вышел за пределы полномочий, установленных статьями 286, 287 АПК РФ; неверно применил положения статей 10, 168 Гражданского кодекса Российской Федерации (далее – Гражданский кодекс).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вступившим в законную силу решением Арбитражного суда города Москвы от 15.02.2018 по делу № А40-21421/2017 по иску АО «Россельхозбанк», с ООО «Приморский Агропромышленный Холдинг» и ООО «Тихменевское Агро» взыскана просроченная задолженность по кредитному договору № 12600/0041 от 17.09.2012, договору № 126000/0051 об открытии кредитной линии от 19.11.2012, договору № 126300/0052 об открытии кредитной линии от 19.11.2012, договору № 136300/0048 об открытии кредитной линии от 23.12.2013, договору № 126300/0038-16 уступки прав (требований) от 01.10.2012, договору № 126300/0039-16 уступки прав (требований) от 01.10.2012 и договору № 126300/0040-16 уступки прав (требований) от 01.10.2012 в общей сумме 2 067 151 619 рублей 23 копейки. Этим же решением обращено взыскание на доли, в том числе в уставном капитале ООО «Спасский бекон», принадлежащую ООО «Приморский Агропромышленный Холдинг», реализовав ее с публичных торгов и определив начальную цену в размере 38 860 рублей; долю в уставном капитале ООО «Евгеньевское», принадлежащую ООО «Приморская Инвестиционная Компания», реализовав ее с публичных торгов и определив начальную цену в размере 30 576 872 рубля 09 копеек; долю в уставном капитале ООО «Зеленодольское», принадлежащую ООО «Приморская Инвестиционная Компания», реализовав ее с публичных торгов и определив начальную цену в размере 8 907 000 рублей; долю в уставном капитале ООО «Тихменевское Агро», принадлежащую ООО «Приморский Агропромышленный Холдинг», реализовав ее с публичных торгов и определив начальную цену в размере 1 000 000 рублей; долю в уставном капитале ООО «Тихменевское Агро», принадлежащую ООО «Тихменевское», реализовав ее с публичных торгов и определив начальную цену в размере 100 000 рублей. Постановлением от 06.07.2019 Управления Федеральной службы судебных приставов по Приморскому краю МОСП по Приморскому краю в сводное 3 исполнительное производство № 15651/18/25037-СД объединены исполнительные производства, возбужденные в отношении должника – ООО «Тихменевское Агро», в том числе исполнительное производство, возбужденное 24.09.2018 о взыскании 2 067 151 619 рублей 23 копеек. В ходе исполнительного производства службой судебных приставов выявлено, что за ООО «Тихменевское Агро» 28.06.2013 зарегистрировано право долевой собственности на земельную долю мерой 1 190,4 га, входящую в состав земельного участка с кадастровым номером 25:08:020602:7 (единое землепользование); земельная доля мерою 1 190,4 га включает, в том числе пашни 777,6 га, сенокос 220,8 га, пастбище 192 га. Право долевой собственности на указанный земельный участок (земельная доля мерой 1 190,4 га) прекращено 26.07.2018 на основании решения общего собрания ООО «Тихменевское Агро», которым указанная доля в земельном участке внесена в качестве дополнительного вклада в уставный капитал ООО «Новосельское». Право долевой собственности на эту долю в земельном участке с кадастровым номером 25:08:020602:7 зарегистрировано за ООО «Новосельское» 26.07.2018. Банк, ссылаясь на то, что сделка в виде передачи земельной доли в качестве дополнительного вклада в уставный капитал ООО «Новосельское» совершена с целью вывода имущества из сферы владения должника – ООО «Тихменевское Агро», для недопущения ее реализации в рамках сводного исполнительного производства; сделка совершена заинтересованными лицами и является недействительной, обратился в арбитражный суд с соответствующими требованиями. Отказывая в удовлетворении требований, суды первой и апелляционной инстанций руководствовались статьями 10, 166-168 Гражданского кодекса, разъяснениями, изложенными в пункте 78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и пришли к выводам, что оспариваемой сделкой права истца не нарушены; отсутствуют доказательств того, что реализованного с публичных торгов имущества (доли в уставном капитале), на которое обращено взыскание по делу № А40-21421/2017, недостаточно для погашения всей задолженности; в действиях ответчика по передаче земельной доли в уставной капитал ООО «Новосельское» не усматривается признаков недобросовестности. Судами отмечено, что оспариваемая сделка не препятствует Банку обратить взыскание на долю ООО «Тихменевское Агро» в уставном капитале ООО «Новосельское» в рамках сводного исполнительного производства.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удовлетворил требования, исходя из того, что, несмотря на то, что указанная земельная доля не использовалась по назначению как до передачи в качестве дополнительного вклада, так и после соответствующей передачи, она в 4 соответствии с проведенной оценкой от 18.06.2018 № 184-18, отраженной в нотариальном свидетельстве от 21.06.2018 (50 000 000 рублей), являлась дорогостоящим ликвидным активом ООО «Тихменевское Агро», в связи с чем ее передача в уставной капитал другого общества фактически привела не только к уменьшению размера денежных средств, приходящихся на долю участника общества – ООО «Приморский Агропромышленный Холдинг», на которую, в свою очередь, в судебном порядке обращено взыскание, но и на невозможность исполнения решения суда по вышеназванному делу за счет этого имущества. При этом ООО «Тихменевское Агро» и ООО «Приморский Агропромышленный Холдинг» выступали одновременно должниками по спору, рассмотренному в рамках названного выше дела, и непосредственно этими лицами принято решение о внесении земельной доли земельного участка с кадастровым номером 25:08:020602:7 (единое землепользование) в качестве дополнительного вклада в уставный капитал ООО «Новосельское». Передача ООО «Тихменевское Агро» дополнительного вклада в уставной капитал ООО «Новосельское» в виде земельной доли фактически осуществлена 19.06.2018, т.е. в период, когда общество наряду с его участником – ООО «Приморский Агропромышленный Холдинг» выступали должниками по денежному требованию, установленному вступившим в законную силу решением суда от 15.02.2018 по делу № А40-21421/2017. Ввиду отсутствия доказательств, что общество располагало иным имуществом, кроме спорной земельной доли, за счет которой возможно погашение взысканной в судебном порядке задолженности, суд округа пришел к обоснованному выводу, что совершение спорной сделки фактически было направлено на вывод актива ООО «Тихменевское Агро» в связи с крупной задолженностью последнего перед Банком.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«Новосельское»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