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Мохова Александра Геннадьевича в Арбитражный суд Нижегородской области обратился финансовый управляющий его имуществом Лиганов Сергей Петрович с заявлением об изменении порядка хранения имущества (транспортного средства и двух единиц спецтехники), привлечении индивидуального предпринимателя Киреева Дениса Романовича для обеспечения сохранности имущества должника и обязании супруги должника – Моховой Ирины Владимировны передать финансовому управляющему транспортные средства. Определением Арбитражного суда Нижегородской области от 27.10.2021 заявление финансового управляющего удовлетворено. Постановлением Первого арбитражного апелляционного суда от 25.01.2022 определение суда первой инстанции отменено, в удовлетворении заявления отказано. Арбитражный суд Волго-Вятского округа постановлением от 22.04.2022 постановление суда апелляционной инстанции оставил без изменения. 2 Финансовый управляющий имуществом должника Лиганов Сергей Петрович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статьей 213.9 Федерального закона от 26.10.2002 № 127-ФЗ «О несостоятельности (банкротстве)», пунктами 7, 10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 из недоказанности финансовым управляющим необходимости привлечения предпринимателя для обеспечения сохранности имущества должника, принял во внимание, что привлечение специалиста за счет конкурсной массы должника повлечет значительное увеличение расходов в деле о его банкротстве, учитывая также, что спорное имущество зарегистрировано за супругой должника.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и установленных фактических обстоятельств по обособленному спору,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Лиганову Сергею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