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Фомирякова Андрея Викторовича в Арбитражный суд Чувашской Республики – Чувашии обратилась Смирнова Наталия Павловна с заявлением, уточненным в порядке статьи 49 Арбитражного процессуального кодекса Российской Федерации, о признании незаконным бездействия финансового управляющего имуществом должника Шаймарданова Сергея Юрьевича, выразившегося в непредоставлении заявителю до 29.06.2021 расчета задолженности по алиментам в соответствии с исполнительным листом от 08.09.2017 серии ВС № 058577654 и в незаконном удержании и неперечислении заявителю задолженности по алиментам по исполнительному листу; обязании финансового управляющего предоставить заявителя информацию – отчет о расходовании денежных средств, поступивших в конкурсную массу за период процедуры реализации имущества должника; предоставлять по запросу заявителя расчет задолженности по алиментам в соответствии с исполнительным листом; не позднее трех дней с момента поступления 2 денежных средств на счет должника перечислять задолженность по алиментам, имеющуюся на день фактического расчета, в пользу Смирновой Н.П. по указанным ею банковским реквизитам. Определением Арбитражного суда Чувашской Республики – Чувашии от 20.09.2021 признано незаконным бездействие финансового управляющего, выразившееся в несвоевременной уплате взыскателю алиментов по исполнительному листу, и на финансового управляющего возложена обязанность производить уплату Смирновой Н.П. алиментов не позднее трех дней с момента получения должником дохода, с соблюдением очередности удовлетворения требований по текущим платежам, предусмотренной статьей 213.29 Федерального закона от 26.10.2002 № 127-ФЗ «О несостоятельности (банкротстве)», по указанным взыскателем банковским реквизитам; в удовлетворении заявления в остальной части отказано. Постановлением Первого арбитражного апелляционного суда от 27.12.2021 определение суда первой инстанции оставлено без изменения. Арбитражный суд Волго-Вятского округа постановлением от 25.03.2022 указанные судебные акты оставил без изменения. Финансовый управляющий имуществом должника Шаймарданов Сергей Юрьевич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несоответствие бездействия финансового управляющего, выразившегося в несвоевременном перечислении алиментов по исполнительному листу, требованиям законодательства, регламентирующего его деятельность, и существенное нарушение этим бездействием прав и законных интересов взыскателя, руководствуясь статьями 20.3, 60, 213.9 3 Федерального закона от 26.10.2002 № 127-ФЗ «О несостоятельности (банкротстве)», суды признали незаконным бездействие финансового управляющего и обязали его производить уплату взыскателю алиментов не позднее трех дней с момента получения дохода должником.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Шаймарданову Сергею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