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23.01.2018 Азарсков Сергей Валентинович признан несостоятельным (банкротом), в отношении него введена процедура реализации имущества должника, финансовым управляющим утвержден Мисаров Сергей Владимирович. Индивидуальный предприниматель Елтышев Сергей Владимирович обратился в Арбитражный суд города Москвы с заявлением об обязании финансового управляющего заключить с победителем торгов договор купли- продажи 1/5 доли в праве общей долевой собственности на квартиру. Определением Арбитражного суда города Москвы от 28.09.2021 в удовлетворении заявления отказано. Постановлением Девятого арбитражного апелляционного суда от 06.12.2021 определение суда первой инстанции оставлено без изменения. 2 Арбитражный суд Московского округа постановлением от 05.03.2022 указанные судебные акты оставил без изменения. Индивидуальный предприниматель Елтышев Сергей Владимирович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статьями 250, 255 Гражданского кодекса Российской Федерации, положениями статей 213.25, 213.26 Федерального закона от 26.10.2002 № 127-ФЗ «О несостоятельности (банкротстве)» и исходили из необходимости соблюдения баланса интересов кредиторов и долевых сособственников, достигаемого путем предоставления сособственникам спорной квартиры преимущественного права покупки имущества по предложенной победителем торгов цене. В частности, судами установлено, что финансовым управляющим предложено сособственникам приобрести имущество по цене, сформировавшейся на торгах, данное предложение принято и имущество должника реализовано в пользу сособственника.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Елтышеву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