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№ А21-12146/2018 о несостоятельности (банкротстве) индивидуального предпринимателя Чередниченко Натальи Александровны финансовый управляющий ее имуществом обратился в Арбитражный суд Калининградской области с заявлением об изменении способа исполнения судебного акта путем взыскания с Серегина А.А. рыночной стоимости автомобиля. Определением Арбитражного суда Калининградской области от 12.08.2021 заявление удовлетворено, изменен способ и порядок исполнения судебного акта путем взыскания с Серегина А.А. в пользу должника 50 000 рублей. Постановлением Тринадцатого арбитражного апелляционного суда от 11.11.2021 определение суда первой инстанции изменено в части суммы взыскания и с Серегина А.А. в пользу Чередниченко Н.А. взыскано 445 470 рублей. Арбитражный суд Северо-Западного округа постановлением от 03.03.2022 постановление суда апелляционной инстанции оставил без изменения. Серегин А.А. обратился в Верховный Суд Российской Федерации с кассационной жалобой на принятые по спору судебные акты, а также заявил 2 ходатайство о приостановлении исполнительного производства № 62967/22/39010-ИП от 24.05.2022, возбужденного отделением судебных приставов-исполнителей Гурьевского района Калининградской области. Согласно пункту 1 части 2 статьи 39 Федерального закона от 02.10.2007 № 229-ФЗ «Об исполнительном производстве» исполнительное производство может быть приостановлено судом в порядке, установленном процессуальным законодательством Российской Федерации и федеральным законом, в случаях оспаривания исполнительного документа или судебного акта, на основании которого выдан исполнительный документ. Согласно части 1 статьи 327 Арбитражного процессуального кодекса Российской Федерации арбитражный суд по заявлению взыскателя, должника, судебного пристава – исполнителя может приостановить или прекратить исполнительное производство, возбужденное судебным приставом- исполнителем на основании исполнительного листа, выданного арбитражным судом, в случаях, предусмотренных федеральным законом об исполнительном производстве. В силу части 2 статьи 327 АПК РФ приостановление или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 – исполнителя. Учитывая, что Верховный Суд Российской Федерации не выдавал исполнительный лист по настоящему делу и не является судом по месту нахождения судебного пристава-исполнителя, заявленное ходатайство о приостановлении исполнительного производства в силу положений статьи 327 АПК РФ и статьи 39 Федерального закона «Об исполнительном производстве» не подлежит рассмотрению и разрешению в Верховном Суде Российской Федерации, заявление применительно к пункту 1 части 1 статьи 127.1 АПК РФ не подлежит рассмотрению. Руководствуясь статьями 184, 127.1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рассмотрении ходатайства Серегина Александра Александровича о приостановлении исполнительного производства № 62967/22/39010-ИП от 24.05.2022, возбужденного отделением судебных приставов-исполнителей Гурьевского района Калининградской области.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