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конкурсного управляющего закрытым акционерным обществом «Финансово-строительная компания «Гарант» Сыромятникова Вадима Евгеньевича, федерального государственного бюджетного образовательного учреждения высшего образования «Ставропольский государственный аграрный университет» на постановление Арбитражного суда Северо-Кавказского округа от 27.12.2021 по делу № А63-577/2015 назначены к рассмотрению в судебном заседании Судебной коллегии по экономическим спорам Верховного Суда Российской Федерации на 30 июня 2022 года на 14 часов 30 минут. В Верховный Суд Российской Федерации поступило ходатайство Горяинова С.Н., Феофановой Е.Г.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онлайн), оставлении без рассмотрения ранее поданного ходатайства об участии в судебном заседании посредством проведения видеоконференц-связи при содействии Арбитражного суда Ставропольского края или Арбитражного суда Карачаево- Черкесской Республики. Ввиду удовлетворения настоящего ходатайства право Горяинова С.Н., Феофановой Е.Г., предусмотренное статьями 41 и 153.1 Арбитражного 2 процессуального кодекса Российской Федерации, считается реализованным, в связи с чем, ранее поданное ходатайство Горяинова С.Н., Феофановой Е.Г. об участии в судебном заседании путем использования систем видеоконференции–связи при содействии Арбитражного суда Ставропольского края или Арбитражного суда Карачаево-Черкесской Республики суд оставляет без рассмотрения.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Горяинова Сергея Николаевича, Феофановой Елены Григорьевны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А63-577/2015 Арбитражного суда Ставропольского края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