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Пьянов Сергей Викторович обратился в Арбитражный суд Ставропольского края с иском к сельскохозяйственному племколхозу «Россия» (далее – Колхоз) о признании решений, принятых на состоявшемся 02.07.2021 общем собрании членов Колхоза, ничтожными. Решением Арбитражного суда Ставропольского края от 17.09.2021, оставленным без изменения постановлением Шестнадцатого арбитражного апелляционного суда от 24.11.2021 и постановлением Арбитражного суда Северо- Кавказского округа от 02.03.2022,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необоснованно отказали в привлечении в качестве третьих лиц, не заявляющих самостоятельных требований относительно предмета спора, членов Колхоза. По мнению Гринева Александра Викторовича, у Пьянова С.В. отсутствует право на обжалование решений, принятых на собрании 02.07.2021, так как последний не является членом Колхоза. Указание судов на то, что решения 2 приняты при наличии соответствующих судебных запретов, является необоснованным. Избрание исполнительного директора не предполагает освобождение предыдущего руководителя (председателя) от должности и прекращение его полномочий. В новой редакции устава, утвержденной 02.07.2021, установлено два лица, которые могут выступать от имени Колхоза без доверенности, - исполнительный директор и председатель колхоза. Определением суда от 18.02.2021 по делу № А63-2269/2021 установлен запрет принимать решения об избрании председателя кооператива, что не исключает возможность избрать исполнительного директора. Необходимость создания наблюдательного совета установлена Федеральным законом от 08.12.1995 № 193-ФЗ «О сельскохозяйственной кооперации» (далее – Закон № 193-ФЗ). Заявитель настаивает, что действия Пьянова С.В. направлены на причинение убытков Колхозу.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рамках ранее рассмотренного дела № А63-2269/2021 установлено, что по состоянию на 05.02.2021 в Кооперативе состояло 355 членов, а также 470 ассоциированных члена. Уведомлением от 27.05.2021 инициативная группа известила членов и ассоциированных членов о проведении 02.07.2021 внеочередного общего собрания Колхоза. На собрании 02.07.2021 при наличии кворума (присутствовало 84 уполномоченных представителей кооператива) приняты следующие решения: 1. Утвержден устав Колхоза в новой редакции. 2. Создан наблюдательный совет Колхоза. 3. Утверждено положение о наблюдательном совете Колхоза. 4. Создана исполнительная дирекция Колхоза. 5. Освобожден Пьянов С.В. от исполнения обязанностей председателя Колхоза, прекращены его полномочия в связи с истечением срока, на который он был избран общим собранием 05.02.2016; на наблюдательный совет возложена обязанность расторгнуть трудовой договор с Пьяновым С.В. 6. Пьянов С.В. исключен из членов Колхоза. 7. Гринев А.В. избран исполнительным директором сроком на пять лет, с освобождением его от занимаемой должности председателя Колхоза; на 3 наблюдательный совет возложена обязанность заключить договор с исполнительным директором Колхоза Гриневым А.В.; на Гринева А.В. возложена обязанность подать заявление о внесении сведений об исполнительном директоре в Единый государственный реестр юридических лиц (далее – ЕГРЮЛ) как о лице, имеющем право без доверенности действовать от имени юридического лица. 8. Освобождены от исполнения своих обязанностей, прекращены полномочия следующих членов правления, избранных общим собранием от 05.02.2021: Баландина Игоря Александровича (заведующий нефтебазой), Зеленина Сергея Александровича (бригадир-технолог бригады № 11), Гончарова Вячеслава Викторовича (тракторист), Подставкина Алексея Дмитриевича (бригадир бригады № 4), Колисниченко Сергея Юрьевича (инженер по техническому обслуживанию и ремонту легковых автомобилей), Ерохина Андрея Александровича (бригадир бригады № 18), Кострова Дмитрия Александровича (помощник председателя), Зотова Николая Юрьевича (мастер строительных работ), Вешкина Андрея Вячеславовича (механик бригады № 2). 9. Прекращены полномочия членов правления, не продолживших работу после истечения срока, на который они были избраны общим собранием от 05.02.2016: Фурманова Владимира Алексеевича, Сушко Сергея Васильевича (бригадир бригады № 12), Киселева Александра Викторовича (главный агроном), Юрченко Клавдии Ивановны, Волкова Юрия Валерьевича (инженер по ТБ, ГО и охране труда), Асеева Михаила Владимировича (бригадир бригады № 10), Пимонова Сергея Владимировича (водитель), Шемановой Надежды Борисовны (оператор машинного доения), Буякова Дениса Васильевича (слесарь). 10. Избран наблюдательный совет Колхоза в составе: Подставкиной С.А. (главный бухгалтер), Зеленина С.А. (бригадир-технолог бригады № 11), Емельяновой Е.Н. (заведующая производством цеха убоя и переработки мяса). 11. Одобрена подача наблюдательным советом искового заявления к Пьянову С.В. с требованием о взыскании причиненного Колхозу его действиями материального ущерба по фактам, подтвержденным актом ревизии финансово- хозяйственной деятельности с 01.01.2020 по 31.12.2020. 12. Гринев А.В. – исполнительный директор колхоза уполномочен подать в Межрайонную инспекцию Федеральной налоговой службы № 11 по Ставропольскому краю заявление о внесении изменений, возникших на основании принятых собранием решений в сведения о юридическом лице, содержащиеся в ЕГРЮЛ. Пьянов С.В., не участвовавший в общем собрании 02.07.2021, ссылаясь на нарушение закона при его проведении,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10, 169, 181.1, 181.3-181.5 Гражданского кодекса Российской Федерации, статьей 30.1 Закона № 193-ФЗ, суды удовлетворили заявленные требования, придя к выводу о ничтожности решений, принятых в период действия судебного запрета. Судебные инстанции верно исходили из того, что собрание членов Колхоза проведено 02.07.2021 в период действия обеспечительных мер, которые приняты определениями суда от 18.02.2021 и 13.04.2021 по делу № А63-2269/2021, 4 от 24.05.2021 по делу № А63-7117/2021; в результате принятых 02.07.2021 решений Пьянов С.В. утратил возможность исполнять обязанности председателя Колхоза и исключен из членов кооператива. Вместе с тем в рамках дела № А63-2269/2021 приняты обеспечительные меры в виде запрета регистрирующему органу вносить в ЕГРЮЛ изменения и сведения о председателе Колхоза, а также осуществлять государственную регистрацию перехода права собственности на недвижимое имущество от Колхоза к иным лицам, а также государственную регистрацию ограничений, обременений прав недвижимого имущества этого правообладателя; общим собранием членов Колхоза, в частности, общим собранием, проводимом в форме собраний уполномоченных кооператива, принимать решения, связанные с избранием председателя кооператива, членов правления кооператива. Кроме того, Пьянов С.В. в рамках дела № А63-2269/2021 обращался также с заявлением о принятии обеспечительных мер в виде запрета общим собранием членов Колхоза, в частности, общим собранием, проводимом в форме собраний уполномоченных представителей членов Колхоза, принимать решения, связанные с освобождением Пьянова С.В. от исполнения обязанностей председателя Колхоза и прекращении его полномочий, с расторжением трудового договора с Пьяновым С.В.; избрание исполнительного директора Колхоза; запрета принимать решения, связанные с утверждением устава Колхоза в новой редакции, изменяющей органы управления Колхоза; запрета регистрирующему органу вносить в ЕГРЮЛ изменения в отношении Колхоза, связанные с изменением его устава. В принятии названных обеспечительных мер отказано, при этом суд исходил из того, что ранее принятые обеспечительные меры обеспечивают сохранение существующего на момент их принятия состояния правоотношений сторон. В рамках дела № А63-7117/2021 также приняты обеспечительные меры в виде запрета правлению Колхоза принимать решения, связанные с созывом и проведением общих собраний членов (уполномоченных) Колхоза, в повестку дня которых входят вопросы: об исключении Пьянова С.В. из членов Колхоза; переоформлении членства Пьянова С.В. в Колхозе в ассоциированное членство; запрета правлению Колхоза принимать решения об исключении Пьянова С.В. из членов Колхоза. В рассматриваемом случае избрание председателя кооператива или иного лица, фактически исполняющего обязанности председателя кооператива вне зависимости от наименования его должности предполагает освобождение предыдущего руководителя от должности и прекращении его полномочий. Изменение устава кооператива относительно органов управления и внесение регистрирующим органом соответствующих изменений в ЕГРЮЛ не может противоречить установленному судебному запрету относительно изменения положения и состояния исполнительного органа кооператива, который должен оставаться неизмененным до отмены обеспечительных мер. Фактически Колхоз преследовал цель принять аналогичные решения, в частности, по избранию Гринева А.В. руководителем Колхоза, исключению из членов Колхоза Пьянова С.В с его освобождением от исполнения обязанностей председателя Колхоза и прекращению полномочий, а также освобождению от исполнения обязанностей и прекращению полномочий членов правления, в связи с 5 чем на собрании Колхоза также разрешался вопрос об утверждении устава в новой редакции, создании наблюдательного совета, создании исполнительной дирекции Колхоза. Таким образом, данные решения приняты в нарушение судебного запрета и статьи 10 Гражданского кодекса, суды признали решения собрания ничтожными в силу статьи 181.5 Гражданского кодекса.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Гринева Александра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