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предпринимателем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Прыткова Владимира Викторовича удовлетворить. Предоставить индивидуальному предпринимателю Прыткову Владимиру Викторовичу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