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02.03.2021 Уразов Евгений Константинович признан несостоятельным (банкротом), в отношении него введена процедура реализация имущества гражданина, финансовым управляющим утвержден Табунов Денис Викторович. Финансовый управляющий обратился в Арбитражный суд Московской области с заявлением о признании недействительными сделками платежей должника в пользу Уразова Сергея Евгеньевича за период с 09.10.2018 по 09.04.2019 и применении последствий недействительности сделок. Определением Арбитражного суда Московской области от 15.11.2021 заявление удовлетворено; спорные платежи признаны недействительными сделками; применены последствия недействительности сделок в виде взыскания с Уразова С.Е. в пользу должника 593 000 рублей. Постановлением Десятого арбитражного апелляционного суда от 21.01.2022 определение суда первой инстанции отменено и в удовлетворении заявления отказано. 2 Арбитражный суд Московского округа постановлением от 06.04.2022 постановление суда апелляционной инстанции оставил без изменения. Финансовый управляющий Табунов Денис Викторович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 руководствовался пунктом 2 статьи 61.2, статьей 213.25 Федерального закона от 26.10.2002 № 127-ФЗ «О несостоятельности (банкротстве)», разъяснениями, изложенными в пунктах 5-7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 из недоказанности заявителем наличия совокупности обстоятельств, необходимой для признания спорных сделок недействительными как совершенных с целью причинения имущественного вреда кредиторам.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3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Табунову Денису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