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Краснодарского края (далее – Департамент) обратился в Арбитражный суд Краснодарского края с иском к Межрегиональному территориальному управлению Федерального агентства по управлению государственным имуществом в Краснодарском крае и Республике Адыгея (далее – Учреждение) о признании права собственности субъекта Российской Федерации – Краснодарского края на нежилое здание: убежище № 1 площадью 342,5 кв. м (кадастровый номер 23:51:0101002:1247), расположенное по адресу: &lt;...&gt; (далее – убежище № 1). К участию в деле в качестве третьих лиц, не заявляющих самостоятельных требований относительно предмета спора, привлечены Министерство гражданской обороны и чрезвычайных ситуаций Краснодарского края (далее – Министерство), администрации Туапсинского городского поселения Туапсинского района (далее – Администрация), Управление Федеральной службы государственной регистрации, кадастра и картографии по Краснодарскому краю (далее – Управление), открытое акционерное общество «Туапсинский завод железобетонных изделий» (далее – Общество). Решением Арбитражного суда Краснодарского края от 09.09.2021, оставленным без изменения постановлением Пятнадцатого арбитражного апелляционного суда от 16.11.2021 и постановлением Арбитражного суда Северо-Кавказского округа от 02.02.2022,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титул собственника имущества продолжает оставаться у субъекта Российской Федерации – Краснодарского края. С момента приватизации Общества (21.08.1992) по настоящее время ни Учреждение, ни его правопредшественники, ни иные органы публичной власти в качестве представителей собственника убежища себя не проявляли, бремени и обязанностей собственника не несли, контроль в отношении объекта гражданской обороны не осуществляли, никаких договоров на использование укрытия как федерального имущества не заключали.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приложению № 8 к плану приватизации арендного предприятия Туапсинский завод железобетонных изделий (далее – Завод) от 21.08.1992, утвержденному 31.08.1992, Комитетом по управлению имуществом, объекты недвижимости, в том числе и объект гражданской обороны – склад по ул. Набережной, 6, в г. Туапсе Краснодарского края, не вошли в уставный капитал предприятия и приватизации не подлежали. В соответствии с планом приватизации способом приватизации Завода является выкуп по договору аренды. Фонд государственного имущества Краснодарского края и арендное предприятие – Завод 15.09.1992 заключили договор № 198 купли-продажи на основании договора аренды. Пунктом 2.3 договора установлено, что склад передается в пользование покупателю и остается государственной собственностью. В настоящее время правопреемником арендного предприятия Завода является Общество. Сведения о каком-либо объекте гражданской обороны как о самостоятельном объекте, не подлежащем приватизации, в плане приватизации от 21.08.1992 отсутствуют. Департамент полагает, что объект гражданской обороны – склад не вошел в уставный капитал арендного предприятия Завода и, следовательно, остался в государственной собственности Краснодарского края. Согласно постановлению главы администрации Краснодарского края от 02.06.2000 № 403 «О порядке учета краевого имущества и ведении Реестра государственной собственности Краснодарского края» (далее – Постановление № 403) Департамент осуществляет учет краевого имущества и ведет реестр государственной собственности Краснодарского края. В соответствии с пунктом 7 Постановления № 403 в казне Министерства учтен объект гражданской обороны: убежище № 1. Названное недвижимое имущество 30.11.2018 поставлено на государственный кадастровый учет с присвоением ему кадастрового номера 23:51:0301002:1247. В соответствии с данными ЕГРН право собственности в отношении объекта гражданской обороны: убежище № 1 с кадастровым номером 23:51:0301002:1247 не зарегистрировано. В письме от 07.09.2020 № 13-10/ГЗ-21101 ГБУ Краснодарского края «Краевая техническая инвентаризация – Краевое БТИ» отдел по городу Краснодару сообщило об отсутствии в архиве учетно-технической документации, содержащей сведения об указанном объекте. Министерство в рамках представленных ему полномочий 28.03.2013 составило акт проверки объекта гражданской обороны. Из акта следует, что в нарушение постановления Правительства Российской Федерации от 23.04.1994 № 359 «Об утверждении Положения о порядке использования объектов гражданской обороны приватизируемыми предприятиями, учреждениями и организациями» (далее – Постановление № 359) Общество договор о правах и обязанностях в отношении объектов имущества гражданской обороны с государственным органом, уполномоченным на решение вопросов имущественных отношений в Краснодарском крае, не заключило. В целях регистрации права государственной собственности Краснодарского края Департамент представил в орган регистрации прав 18.09.2020 заявление о государственной регистрации права собственности Краснодарского края на объект недвижимого имущества – убежище № 1. Управление 28.09.2020 приостановило государственную регистрацию со ссылкой на положения Постановления № 359, согласно которому объекты и имущество гражданской обороны, приватизация которых запрещена в соответствии с пунктом 2.1.37 Государственной программы приватизации государственных и муниципальных предприятий в Российской Федерации, исключаются из состава имущества приватизируемого предприятия и передаются в установленном порядке его правопреемнику на ответственное хранение и в пользование. Управление в осуществлении государственной регистрации права собственности субъекта Российской Федерации – Краснодарского края на объект недвижимого имущества – объект гражданской обороны: убежище № 1, отказало (уведомление от 30.12.2020 Д-1/2020-156011778/2). Данные обстоятельства явились основанием для обращения Департамента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214 Гражданского кодекса Российской Федерации, постановлением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собственность», суды отказали в удовлетворении требований, правомерно исходя из того, что объект гражданской обороны в силу закона относится к федеральной собственности и из владения Российской Федерации не выбывал. Ссылка заявителя жалобы о том, что объект гражданской обороны -убежище №1,находившийся на момент разграничения собственности у субъекта Российской Федерации -Краснодарского края, следовательно, титульным собственником является Краснодарский край, признана судами несостоятельной ввиду ошибочного толкования норм материального права.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Департамент имущественных отношений КК (подробнее) Департамент Имущественных отношений Краснодарского края (подробнее) Ответчики: Межрегиональное территориальное управление Федерального агентства по управлению государственным имуществом в КК и РА (подробнее) 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(подробнее) МТУ РОСИМУЩЕСТВА В КРАСНОДАРСКОМ КРАЕ И РЕСПУБЛИКЕ АДЫГЕЯ (подробнее) Иные лица: Администрация Туапсинского городского поселения Туапсинского района (подробнее) МИНИСТЕРСТВО ГРАЖДАНСКОЙ ОБОРОНЫ И ЧРЕЗВЫЧАЙНЫХ СИТУАЦИЙ КК (подробнее) МИНИСТЕРСТВО ГРАЖДАНСКОЙ ОБОРОНЫ И ЧРЕЗВЫЧАЙНЫХ СИТУАЦИЙ КРАСНОДАРСКОГО КРАЯ (подробнее) ОАО Туапсинский завод железобетонных изделий (подробнее) Управление Росреестра по КК (подробнее) Управление Федеральной службы государственной регистрации, кадастра и картографии по КК (подробнее) Управление Федеральной службы государственной регистрации, кадастра и картографии по Краснодарскому краю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