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объединенного дела о несостоятельности (банкротстве) Кузьминой Ирины Михайловны и Цейнштейна Якова Фавеловича в Арбитражный суд Республики Татарстан обратился финансовый управляющий их имуществом Кунин Яков Александрович с заявлением о признании недействительными платежей, совершенных публичному акционерному обществу «Сбербанк России» по кредитному договору от 16.07.2010 № 3106515 (13798), в размере 800 972 рублей 83 копеек. Определением Арбитражного суда Республики Татарстан от 29.03.2021 заявление финансового управляющего удовлетворено; признаны недействительными платежи, совершенные банку по кредитному договору, в сумме 800 972 рублей 83 копеек; применены последствия недействительности сделки в виде обязания ПАО «Сбербанк» возвратить в конкурсную массу Кузьминой И.М. денежные средства в указанном размере; восстановлено право требования ПАО «Сбербанк» по кредитному договору на указанную сумму. 2 Постановлением Одиннадцатого арбитражного апелляционного суда от 14.10.2021 определение суда первой инстанции отменено; в удовлетворении заявления финансового управляющего о признании сделок недействительными и применении последствий их недействительности отказано. Арбитражный суд Поволжского округа постановлением от 10.02.2022 постановление суда апелляционной инстанции оставил без изменения. Акционерное общество «Банк социального развития Татарстана «Татсоцбанк»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181, 195, 200 Гражданского кодекса Российской Федерации, статьями 61.2, 61.3, 61.9 Федерального закона от 26.10.2002 № 127-ФЗ «О несостоятельности (банкротстве)», пунктом 32 постановления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 и пришел к выводу о том, что заявление о признании оспариваемых сделок недействительными подано в арбитражный суд финансовым управляющим за пределами срока исковой давности.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3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социального развития Татарстана «Татсоцбанк»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