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19.03.2020 индивидуальный предприниматель Косеченко Вячеслав Вадимович признан несостоятельным (банкротом), в отношении него введена процедура реализации имущества гражданина, финансовым управляющим утвержден Петров Илья Евгеньевич. Финансовый управляющий обратился в Арбитражный суд города Санкт- Петербурга и Ленинградской области с заявлением о признании недействительным договора дарения долей нежилого помещения от 08.07.2014, заключенного должником и Косеченко Мирославой Вячеславовной, с согласия Косеченко Ольги Евгеньевны, которым отчуждена доля в праве общей долевой собственности на нежилое помещение, находящееся по адресу: Санкт- Петербург, 5-й Предпортовый проезд, дом 1, литера «А», помещение 74Н (парковочное место № 4), подвал - 1, общей площадью 4321 кв.м, с кадастровым номером 78:14:0007557:1076 (далее - парковочное место), и применении последствий недействительности сделки в виде взыскания с 2 Косеченко М.В. и Косеченко О.Е. солидарно 897 508 рублей 60 копеек стоимости парковочного места. К участию в обособленном споре в качестве третьего лица, не заявляющего самостоятельных требований относительно предмета спора, привлечена Косеченко Ольга Евгеньевна. Определением Арбитражного суда города Санкт-Петербурга и Ленинградской области от 26.06.2021 в удовлетворении заявления отказано. Постановлением Тринадцатого арбитражного апелляционного суда от 27.09.2021 определение суда первой инстанции оставлено без изменения. Арбитражный суд Северо-Западного округа постановлением от 15.02.2022 указанные судебные акты отменил и направил обособленный спор на новое рассмотрение в Арбитражный суд города Санкт-Петербурга и Ленинградской области. Индивидуальный предприниматель Косеченко Вячеслав Вадимович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3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Косеченко Вячеславу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