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19.03.2020 индивидуальный предприниматель Косеченко Вячеслав Вадимович признан несостоятельным (банкротом), в отношении него введена процедура реализации имущества гражданина, финансовым управляющим утвержден Петров Илья Евгеньевич. Финансовый управляющий обратился в Арбитражный суд города Санкт- Петербурга и Ленинградской области с заявлением о признании недействительным договора дарения квартиры от 08.07.2014, заключенного между должником и Косеченко Мирославой Вячеславовной с согласия Косеченко Ольги Евгеньевны, и применении последствий недействительности сделки в виде возврата спорного имущества в конкурсную массу должника. К участию в обособленном споре в качестве третьего лица, не заявляющего самостоятельных требований относительно предмета спора, привлечена Косеченко Ольга Евгеньевна. 2 Определением Арбитражного суда города Санкт-Петербурга и Ленинградской области от 26.06.2021 в удовлетворении заявления отказано. Постановлением Тринадцатого арбитражного апелляционного суда от 27.09.2021 определение суда первой инстанции оставлено без изменения. Арбитражный суд Северо-Западного округа постановлением от 08.02.2022 указанные судебные акты отменил и направил обособленный спор на новое рассмотрение в Арбитражный суд города Санкт-Петербурга и Ленинградской области. Индивидуальный предприниматель Косеченко Вячеслав Вадимович обратился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разрешения спора, а также полного и всестороннего исследования и оценки представленных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3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обособленного спора.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Косеченко Вячеславу Вадимовичу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