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Логинова Ивана Николаевича Арбитражным судом Республики Хакасия рассмотрены объединенные споры по заявлению Медютова Игоря Геннадьевича об обязании финансового управляющего имуществом должника Чичильницкого Сергея Брониславовича заключить с ним договор купли-продажи автомобиля в соответствии с условиями торгов и передать спорное имущество в натуре согласно условиям торгов; по жалобе, уточненной в порядке статьи 49 Арбитражного процессуального кодекса Российской Федерации, о признании Медютова И.Г. заинтересованным лицом по настоящему делу, признании незаконными действий финансового управляющего, выразившихся в ненаправлении договора купли-продажи выставленного на торги имущества и, как результат, незаключения с Медютовым И.Г. договора купли-продажи автомобиля (1/2 доли), с включением сведений об этом в Единый федеральный реестр сведений о банкротстве в течение трех рабочих дней с даты вступления соответствующего судебного акта в силу, обязании направить в адрес 2 Медютова И.Г. соответствующий договор купли-продажи указанного имущества по результатам публичных торгов; ходатайство финансового управляющего имуществом должника Чичильницкого С.Б. о разрешении разногласий между ним и Логиновой Валентиной Георгиевной и Медютовым И.Г. в части определения лица, с которым будет заключен договор купли-продажи имущества должника. Определением Арбитражного суда Республики Хакасия от 02.09.2021 ходатайство финансового управляющего удовлетворено, в порядке разрешения разногласий лицом, с которым будет заключен договор купли-продажи имущества должника, определена Логинова В.Г. В удовлетворении заявления Медютова И.Г. об обязании финансового управляющего заключить договор купли-продажи имущества, передачи имущества в натуре отказано. По жалобе Медютова И.Г. производство прекращено. Постановлением Третьего арбитражного апелляционного суда от 19.11.2021 определение суда первой инстанции оставлено без изменения. Арбитражный суд Восточно-Сибирского округа постановлением от 03.02.2022 указанные судебные акты оставил без изменения. Медютов Игорь Геннадьевич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Логиновой В.Г. принадлежит право собственности на 1/2 долю автомобиля, руководствуясь статьей 213.26 Федерального закона от 26.10.2002 № 127-ФЗ «О несостоятельности (банкротстве)», статьями 250, 255 Гражданского кодекса Российской Федерации, суды признали правомерными действия финансового управляющего по предоставлению собственнику доли в имуществе, после определения в отношении имущества 3 победителя торгов, возможности воспользоваться преимущественным правом его покупки по цене, предложенной победителем торгов, посредством направления предложения о заключении договора и отсутствие у финансового управляющего обязанности по заключению договора купли-продажи имущества с Медютовым И.Г.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Медютову Игорю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