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Волгоградской области обратилась ФИО3 с заявлением о признании недействительным заключенного 25.10.2019 между должником и ФИО1 договора купли-продажи в отношении 2/383 долей в праве общей долевой собственности на земельный участок и применении последствий недействительности сделки в виде возврата сторонами всего полученного по указанной сделке. К участию в рассмотрении спора в качестве третьих лиц, не заявляющих самостоятельных требований, привлечены иные участники долевой собственности на земельный участок: ФИО4, ФИО5, ФИО6, ФИО7, ФИО8, ФИО9, ФИО10, ФИО11, ФИО12, ФИО13, ФИО14, ФИО15, ФИО16, ФИО17, ФИО18, ФИО19, ФИО20, ФИО21, ФИО22, ФИО23, ФИО24, ФИО25, ФИО26, ФИО27, ФИО28, ФИО29, ФИО30, ФИО29, ФИО31, ФИО32, ФИО33, Забодкина В.К., Иванов В.А., Козак А.Н., Кудинова Н.А., Кудинова В.А., Кузнецова Н.Р., Лукшин В.К., Лукшина А.Н., Лукшина Е.И., Минова И.А., Миронова И.Н., Миронова Е.В. Миронов И.И., Миронов А.А., Орлов А.А., Осипов П.В., Орлова А.Г., Орлов В.А., Плешакова В.П., Постовалова Л.С., Постовалов А.И., Романова Л.И., Романова А.Б., Романова З.М., Романов П.И., Рехвиашвили В.И., Соловьева Н.А., Спирин Н.В., Соловьев В.В., Соловьева Н.П., Семина А.И., Семин В.С., Савинова Н.И., Савинов В.М., Семина В.И., Тимофеев И.А., Котикова А.В., Березов М.Г., Курин Г.А., Павленко Ю.А., Фатеева Г.Н., Фатеев А.И., Фатеев И.А., Кудинов Н.С., Симонов И.М., Симонов М.И., Демина Н.И., Калатушкина Л.Н., Ковалева Т.Д., Чеболтасов А.В., Чеболтасова М.И., Илларионова Л.С., Вилкова Л.Г., Ефимов И.Г., Фантокин А.А., Шарова Л.С., Говоркова Н.Г., Говоркова Н.В., Ермолов П.Н., Виноградова А.И., Калашникова Л.М., Захарова Е.И., Нестеров С.И., Казакова Ф.И., Фетисов А.Г., Дагадин А.А., Васильев В.Ф., Зрянин Н.И., Бедреин В.А., Дувало М.Т., Бедреина Н.М., Александрина Н.М., Илларионов М.Т., Илларионова Т.В., Губанов В.Д., Голованова Р.С., Голованов В.В., Шарова К.И., Заричный В.Г., Фантокина Л.А., Дагадина Е.М., Дагадин В.А., Васильева Н.М., Заботкин П.П., Поликарпова Н.А., Попова Г.В., Александрин Д.И., Касаткина Н.И., Ефимова Х.Н., Ефимов М.П., Дагадина М.К., Алексеев О.В., Забодкин В.П., Лукшин А.М., Орлов В.А., Елецкова З.В., Дулина Т.В., Горбунова Г.В., Коробков В.М., Кудряшов В.А., Ребрикова А.М., Николаева Н.И., Федорова Л.А., Бецкова В.М., Малых В.Н., Малых А.В., Ефимов Г.Г., Доркина Л.В., Попов Н.В., Попова Т.Д., Михайлова Л.А., арбитражный управляющий Рычкова О.А. Определением Арбитражного суда Волгоградской области от 28.09.2021 (с учетом дополнительного определения от 04.10.2021) заявление ФИО3 удовлетворено. Признан недействительным договор купли-продажи в отношении 2/383 долей в праве общей долевой собственности на земельный участок; применены последствия недействительности сделки в виде возложения на ФИО1 обязанности по возврату в конкурсную массу указанного имущества (имущественных прав) должника и восстановления права требования ФИО1 к должнику денежных средств в размере 180 143 рублей. Постановлением Двенадцатого арбитражного апелляционного суда от 21.12.2021 определение суда первой инстанции оставлено без изменения. Арбитражный суд Поволжского округа постановлением от 03.03.2022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166 , 167 , 168 , Гражданского кодекса Российской Федерации, статьями 1, 12 Федерального закона от 24.07.2012 № 101-ФЗ «Об обороте земель сельскохозяйственного назначения», суды пришли к выводу о том, что оспариваемый договор купли-продажи доли в праве общей долевой собственности на земельный участок заключен с нарушением законодательства, регулирующего отношения, связанные с владением, пользованием, распоряжением земельными участками из земель сельскохозяйственного назначения, преимущественного права других участников долевой собственности на земельный участок сельскохозяйственного назначения на приобретение доли в праве общей собственности на земельный участок и прав и охраняемых законом интересов остальных участников общей долевой собственности на данный земельный участок. При этом суды установили, что на момент заключения оспариваемого договора купли-продажи спорный земельный участок находился в общей долевой собственности более чем у пяти собственников (физических лиц), в том числе ФИО3, при этом сам покупатель ФИО1 участником долевой собственности на указанный земельный участок либо его арендатором не являлся; иные участники долевой собственности на земельный участок о реализации принадлежащей должнику доли финансовым управляющим не извещались.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