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Финкт Игорь Григорьевич обратился в Арбитражный суд города Москвы с заявлением о признании Соколова Юрия Михайловича несостоятельным (банкротом). Определением Арбитражного суда города Москвы от 26.03.2020 заявление Финкта И.Г. признано обоснованным, в отношении должника введена процедура реструктуризации долгов гражданина. Постановлением Девятого арбитражного апелляционного суда от 13.07.2020 определение суда первой инстанции оставлено без изменения. Постановлением Арбитражного суда Московского округа от 23.09.2020 указанные судебные акты отменены и дело направлено на новое рассмотрение в Арбитражный суд города Москвы. При новом рассмотрении дела определением Арбитражного суда города Москвы от 05.07.2021 заявление кредитора признано необоснованным, производство по делу о банкротстве должника прекращено. Постановлением Девятого арбитражного апелляционного суда от 28.09.2021 определение суда первой инстанции оставлено без изменения. 2 Арбитражный суд Московского округа постановлением от 10.12.2021 указанные судебные акты оставил без изменения. Финкт Игорь Григорьевич обратился в Судебную коллегию Верховного Суда Российской Федерации с кассационной жалобой на принятые при новом рассмотрении дела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кредитором пропущен срок предъявления исполнительного листа к принудительному исполнению, суды сделали вывод об утрате кредитором права требования принудительного взыскания, в том числе через процедуру признания должника банкротом.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Финкту Игорю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