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Чувашской Республике – Чувашии обратилось в Верховный Суд Российской Федерации с кассационной жалобой на решение Арбитражного суда Чувашской Республики – Чувашии от 11.02.2021 по делу № А79-9240/2020, постановление Первого арбитражного апелляционного суда от 01.04.2021 и постановление Арбитражного суда Волго-Вятского округа от 18.08.2021 по тому же делу по заявлению общества с ограниченной ответственностью «МВК «Экоцентр» к Управлению Федеральной антимонопольной службы по Чувашской Республике – Чувашии (далее – антимонопольный орган) о признании незаконным и отмене постановления от 21.09.2020 № 021/04/19.8-847/2020 о привлечении к административной ответственности, предусмотренной частью 5 статьи 19.8 Кодекса Российской Федерации об административных правонарушениях. Определением Верховного Суда Российской Федерации от 24.02.2022 № 301-ЭС21-24234 кассационная жалоба антимонопольного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30.03.2022 в 15 часов 00 минут (время московское). 2 Антимонопольным органом заявлено ходатайство об участии в судебном заседании путем использования систем видеоконференц-связи при содействии Арбитражного суда Чувашской Республики – Чувашии.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Чувашской Республики – Чувашии, ходатайство антимонопольного органа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Федеральной антимонопольной службы по Чувашской Республике – Чувашии об участии в судебном заседании Судебной коллегии по экономическим спорам Верховного Суда Российской Федерации по рассмотрению дела № А79-9240/2020 Арбитражного суда Чувашской Республики – Чувашии путем использования систем видеоконференц-связи. Поручить Арбитражному суду Чувашской Республики – Чувашии организацию видеоконференц-связи в здании Арбитражного суда Чувашской Республики – Чувашии (г. Чебоксары, проспект Ленина, д. 4) в целях участия Управления Федеральной антимонопольной службы по Чувашской Республике – Чувашии в судебном заседании Судебной коллегии по экономическим спорам Верховного Суда Российской Федерации, назначенном в 15 часов 00 минут (время московское) 30.03.2022 по адресу: г. Москва, ул. Поварская, д. 15. Арбитражному суду Чувашской Республики – Чувашии известить Управление Федеральной антимонопольной службы по Чувашской Республике – Чувашии (428018, г. Чебоксары, Московский проспект, д. 2, +7-8352-58-42-08) о явке 30.03.2022 в 15 часов 00 минут (время московское) в Арбитражный суд Чувашской Республики – Чувашии,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