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(далее – конкурсный управляющий) обратился в суд с заявлением, в котором просил: – о признании ничтожным кредитного договора от 01.07.2015 № 2016 (далее – кредитный договор), заключенного с открытым акционерным обществом Банком «Онего» (далее – банк); – о признании недействительным перечисления с расчётного счёта должника в адрес общества с ограниченной ответственностью «ТЭК «Логистик-Санкт-Петербург» (далее – общество) 15 500 000 рублей с назначением платежа «Оплата кредиторской задолженности по договорам поставок, договорам комиссии № 5, 6, 8, 10, 11 и по письмам»; – о признании недействительным перечисления с расчётного счёта должника в адрес общества 17 536 000 рублей с назначением платежа «Аванс по договору поставки за пшеницу»; – о признании недействительным перечисления с расчётного счёта должника в адрес общества 32 000 000 рублей с назначением платежа «Оплата по договору № 02-06-2014 от 02.06.2014 за пшеницу»; – о признании недействительным перечисления с расчётного счёта общества в адрес банка 9 435 483 рублей 79 копеек с назначением платежа «Гашение кредита, согласно распоряжения от 01.12.2014 Договор кредитной линии №1874 от 02.04.2014»; – о признании недействительным перечисления денежных средств с расчетного счёта общества в адрес банка 55 564 516 рублей 21 копейки с назначением платежа «Гашение кредита, согласно распоряжения от 01.12.2014 Договор кредитной линии № 1874 от 24.04.2014», применении последствий недействительности сделок. Определением Арбитражного суда Республики Карелия от 18.12.2017, оставленным без изменения постановлениями Тринадцатого арбитражного апелляционного суда от 18.06.2018 и Арбитражного суда Северо-Западного округа от 16.11.2018, требования удовлетворены частично. В кассационной жалобе, поданной в Верховный Суд Российской Федерации, заявитель просит изменить указанные судебные акты в части отказа в признании недействительными сделок должника.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в оспариваемой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170 , 391 Гражданского кодекса Российской Федерации, статьями 61.1 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совершения ряда сделок должника в условиях неравноценного встречного предоставления с целью причинения вреда должнику и его кредиторам, в связи с чем, отказали в признании их недействительными.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Банк "Онего" (подробнее) АО "ВОЛХОВСКИЙ КОМБИКОРМОВЫЙ ЗАВОД" (подробнее) АО "Волховский комбинированный завод" (подробнее) АО "Воховский Комбикормовый завод" (подробнее) АО "ГАЗПРОМ ГАЗОРАСПРЕДЕЛЕНИЕ ПЕТРОЗАВОДСК" (подробнее) АО к/у кондопожский комбинат хлебопродуктов Гуляев Е.Ю. (подробнее) АО "НЕЗАВИСИМАЯ РЕГИСТРАТОРСКАЯ КОМПАНИЯ" (подробнее) АО Петрозаводский муниципально-коммерческий банк публичное "Онего" (подробнее) АО "Птицефабика Синявинская" (подробнее) АО "Российский сельскохозяйственный банк" (подробнее) АО "Российский Сельскохозяйственный банк" Санкт-Петербургский региональный филиал (подробнее) АО Санкт-Петербургский региональный филиал "Россельхозбанк" (подробнее) АО "ТНС энерго Карелия" (подробнее) АО "ФС -лизинг" (подробнее) Арбитражный Суд СЗО (подробнее) АСРК (подробнее) Ассоциация ВАУ "Достояние" (подробнее) а/у Гуляев Е.Ю. (подробнее) Гаспарян михаил Анатольевич (подробнее) Государственное учреждение-Управление Пенсионного фонда Российской Федерации в Красносельском районе Санкт-Петербурга (подробнее) ГУ Министерства РФ по делам гражданской обороны, чрезвычайным ситуациям и ликвидации последствий стихийных бедствий по РК ОНД Кондопожского района (подробнее) ГУ - Управление Пенсионного фонда РФ по Петроградскому району Санкт-Петербурга (подробнее) ГУ Управление по вопросам миграции МВД России по Липецкой области (подробнее) ГУ Управление по вопросам миграции МВД России по Республике Татарстан (подробнее) ГУ Управление по вопросам миграции МВД России по СПб и ЛО (подробнее) ЗАО " Карачаево-Черкесский мукомол" (подробнее) ЗАО "Птицефабрика Синявинская имени 60-летия Союза ССР" (подробнее) Инспекция Федеральной налоговой службы по г. Петрозаводску (подробнее) Кондопожский городской суд (подробнее) Кондопожское муниципальное многоотраслевое предприятие жилищно - коммунального хозяйства (подробнее) конкурсный управляющий Бобров А.В. (подробнее) к/у Бобров А.В. (подробнее) к/у Гуляев Е.Ю. (подробнее) Межрайонная ИФНС №22 по Санкт-Петербургу (подробнее) МИФНС №9 по РК (подробнее) НП " Общество Форелеводов Карелии" (подробнее) ОАО "ВИАСМ" (подробнее) ОАО "Волховский комбикормовый завод" (подробнее) ОАО в/у "ВИАСМ" Зимин П.П. (подробнее) ОАО "Кондопожский комбинат хлебопродуктов" (подробнее) ОАО Конкурсный кредитор "ФС-ЛИЗИНГ" (подробнее) ОАО Ликвидатор "ККХП" Устинова Г.В. (подробнее) ОАО Октябрьская дирекция связи Центральной станции связи- филиал " Российские железные дороги" (подробнее) ОАО "Россельхозбанк" - Карельский филиал (подробнее) ОАО "СК "Арсеналь" (подробнее) ОАО "ФС-Лизинг" (подробнее) Октябрьская дирекция связи Центральной станции связи (подробнее) ООО "АГРОДОМ "СЕВЕРНЫЙ" (подробнее) ООО "Амперсанд" (подробнее) ООО "Арована" (подробнее) ООО "Астрея" (подробнее) ООО Банк Оранжевый (подробнее) ООО "ВИАСМ" (подробнее) ООО "ГАЗПРОМ МЕЖРЕГИОНГАЗ Санкт-Петербург" (подробнее) ООО "Град Торг" (подробнее) ООО "Карельский центр оценки" (подробнее) ООО "Мясторг" (подробнее) ООО "ОП "Гвард" (подробнее) ООО "ОП "ШТАНДАРТ" (подробнее) ООО "Охранное предприятие "Гвард" (подробнее) ООО "Племенная птицефабрика Лебяжье" (подробнее) ООО Представитель "Арована" Григуць Яна Станиславовна (подробнее) ООО "ПРОММАШ ТЕСТ" (подробнее) ООО "СК "Помощь" (подробнее) ООО "Страховая компания "Арсенал" (подробнее) ООО "Страховое общество "Помощь" (подробнее) ООО "ТД АгроГард" (подробнее) ООО "ТЭК "Логистик-Санкт-Петербург" (подробнее) ООО "ТЭК-Логистик-СПб" (подробнее) ООО "Управляющая компания "Комплексное ЭнергоРазвитие-Холдинг" (подробнее) ООО "Форас" (подробнее) ООО "ФС-лизинг" (подробнее) ООО "Харвест Юнион" (подробнее) ООО "Штандарт" (подробнее) ООО "Юпитер" (подробнее) ООО "Юридический центр "Дофин" (подробнее) ООО "ЮЦ "Дофин" (подробнее) Отдел судебных приставов по Кондопожскому району России по Республике Карелия (Фокиной Д. А,) (подробнее) ПАО "БАНК "ОНЕГО" (подробнее) "Саморегулируемая организация арбитражных управляющих "Развитие" (подробнее) Сбербанк России Карельское ОСБ №8628 (подробнее) Территориальный орган Федеральной службы государственной статистики по Республике Карелия (Карелиястат) (подробнее) Управление Федеральной миграционной службы по г. Санкт-Петербургу и Ленинградской области (подробнее) Управление Федеральной миграционной службы России по РК Отдел адресно-справочной работы (подробнее) Управление Федеральной налоговой службы Российской Федерации по Республике Карелия (подробнее) Управление Федеральной службы государственной регистрации, кадастра и картографии по Республике Карелия (подробнее) Управление Федеральной службы государственной регистрации, кадастра и картографии РФ по РК (подробнее) Управление Федеральной службы судебных приставов по Республике Карелия (подробнее) Управление ФМС по г. Санкт-Петербургу и Ленинградской области (подробнее) УФМС России по РК отдел адресно-справочной работы (подробнее) УФНС России по Республике Карелия (подробнее) Федеральная налоговая служба (подробнее) ФНС России Межрайонная инспекция №20 по Санкт-Петербургу (подробнее) Последние документы по делу: Определение от 2 марта 2020 г. по делу № А26-1967/2016 Определение от 3 июля 2019 г. по делу № А26-1967/2016 Определение от 12 марта 2019 г. по делу № А26-1967/2016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