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к обществу с ограниченной ответственностью «Кандалакшинский опытный машиностроительный завод» и закрытому акционерному обществу «Энергомаш» о признании недействительными сделок, оформленных: договором купли-продажи недвижимого имущества от 27.04.2016 № 01-К/2016, актом взаимозачёта от 20.12.2016 № 31, договором купли-продажи недвижимого имущества от 29.05.2018 № 01-05/2018-ЭМ как единой сделки должника по отчуждению недвижимого имущества, расположенного по адресу Мурманская область, г. Кандалакша, ул. Заводская, д. 1, применении последствий недействительности сделки. Определением Арбитражного суда Республики Алтай от 19.05.2021, оставленным без изменения постановлениями Седьмого арбитражного апелляционного суда от 07.09.2021 и Арбитражного суда Западно-Сибирского округа от 17.11.2021,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пунктом 2 статьи 61.2 Федерального закона от 26.10.2002 № 127-ФЗ «О несостоятельности (банкротстве)», применительно к конкретным фактическим обстоятельствам дела не установили оснований для квалификации оспариваемых сделок в качестве единой, совершённой со злоупотреблением правом и направленной на причинение вреда имущественным правам кредиторов должника, в связи с чем отказали в удовлетворении заявления.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«Спецдизельстрой» Тихмянову Денису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