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марта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Демидов Владимир Федорович и кредиторы Ершова Г.А., Плешкова Е.Р., Хрусталёва Е.В., Коломенцев А.Г., Скорскин А.В. обратились в суд с заявлениями, объединёнными в одно производство для совместного рассмотрения, о привлечении к субсидиарной ответственности контролирующих должника лиц Сорокина Евгения Николаевича, Прояева 2 Евгения Анатольевича, Кострова Алексея Николаевича, Гребеникова Сергея Юрьевича, Треушникова Антона Михайловича, Римашевского Дмитрия Владимировича, Михарёвой (Маркиной) Дарьи Павловны, Ешурина Антона Святославовича, Вильдмана Александра Сауловича, Мальческого Анджея Ришардовича, Мальчевского Александра Анджеевича, Малеевой Анны Александровны, Янина Виктора Станиславовича, акционерного общества банка «Северный морской путь», публичного акционерного общества «МОСОБЛБАНК», открытого акционерного общества «РФК», обществ с ограниченной ответственностью «ОЗ ФИНАНС» (ранее общество «Мособлкапитал») и «СТРОНГ-КАПИТАЛ». Определением Арбитражного суда города Москвы от 30.04.2019 заявления удовлетворены в части привлечения к субсидиарной ответственности обществ «О3 ФИНАНС», «РФК» и «СТРОНГ-КАПИТАЛ», Сорокина Е.Н., Прояева Е.А., Мальчевского А.А., Янина В.С., Ешурина А.С., Вильдмана А.С. и Гребеникова С.Ю.; производство по определению размера субсидиарной ответственности названных лиц приостановлено до формирования конкурсной массы и расчётов с кредиторами. Постановлением Девятого арбитражного апелляционного суда от 13.12.2019 производство по заявлениям кредиторов в части требований к обществам «РФК», «Финансовая холдинговая компания» и Мальчевскому А.Р. прекращено. К субсидиарной ответственности по обязательствам должника привлечены банк «Северный морской путь», общества «МОСОБЛБАНК», «О3 ФИНАНС» и «СТРОНГ-КАПИТАЛ», Сорокин Е.Н, Прояев Е.А., Мальчевский А.А., Янина В.С., Ешурин А.С., Вильдман А.С. Производство по определению размера субсидиарной ответственности названных лиц приостановлено до формирования конкурсной массы и расчётов с кредиторами. Постановлением Арбитражного суда Московского округа от 25.03.2020 постановление апелляционного суда от 13.12.2019 отменено: в части прекращения производства по заявлениям кредиторов, в части отказа в привлечении к субсидиарной ответственности Гребеникова С.Ю., Кострова А.Н., Треушникова А.М., Римашевского Д.В., Михарёвой (Маркиной) Д.П., а также в части привлечения к субсидиарной ответственности банка «Северный морской путь», общества «МОСОБЛБАНК». В отменённой части обособленный спор направлен на новое рассмотрение в Девятый арбитражный апелляционный суд, в остальной части постановление апелляционного суда от 13.12.2019 оставлено без изменения. При новом рассмотрении постановлением Девятого арбитражного апелляционного суда от 27.09.2021, оставленным без изменения постановлением Арбитражного суда Московского округа от 28.12.2021, установлено наличие оснований для привлечения Мальчевского А.Р. к субсидиарной ответственности по обязательствам должника; приостановлено производство по определению размера субсидиарной ответственности до формирования конкурсной массы и расчётов с кредиторами; в части привлечения к субсидиарной ответственности банка «Северный морской путь», 3 общества «МОСОБЛБАНК», Гребеникова С.Ю., Кострова А.Н., Треушникова А.М., Римашевского Д.В. и Михарёвой (Маркиной) Д.П. отказано. В кассационной жалобе, поданной в Верховный Суд Российской Федерации, заявитель просит отменить принятые на новом рассмотрении постановления судов апелляционной инстанции и округа в части отказа в привлечении к субсидиарной ответственности банка «Северный морской путь», общества «МОСОБЛБАНК», Гребеникова С.Ю., Кострова А.Н., Треушникова А.М., Римашевского Д.В. и Михарёвой (Маркиной) Д.П., направить дело в обжалуемой части на новое рассмотрение в ином составе судей. Жалоба изучена в пределах изложенных в ней доводов.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кассационных жалоб таких оснований не установлено. Повторно разрешая спор в обжалуемой части, суды апелляционной инстанции и округа, руководствуясь статьями 2, 10, 61.10, 61.11 Федерального закона от 26.10.2002 № 127-ФЗ «О несостоятельности (банкротстве)», применительно к установленным фактическим обстоятельствам дела, результатам оценки доказательств, степени вовлечённости каждого из субсидиарных ответчиков в управление должником, не установили оснований для удовлетворения заявленных требований. Приходя к данному выводу суды исходили из того, что ни общество «МОСОБЛБАНК» (вышедшее из под контроля собственников в 2014 году, признанное потерпевшим в рамках уголовного дела в отношении бенефициара банковского холдинга «Российская Финансовая Корпорация»), ни его санатор – банк «Северный морской путь» не являлись контролирующими должника лицами. Гребеников С.Ю., Костров А.Н., Треушников А.М., Римашевский Д.В. и Михарёва (Маркина) Д.П. не имели отношения к выводу активов должника, не принимали непосредственное участие в приведших к его банкротству сделках и не являлись выгодоприобретателями по ним. Выводы судов апелляционной инстанции и округа соответствуют нормам права, оснований для переоценки этих выводов не имеется. Несогласие заявителей с данными выводами судов, основанными на установленных фактических обстоятельствах дела и оценке доказательств, не свидетельствует о неправильном применении судами норм материального и процессуального права, повлиявшем на исход дела. 4 Основания для передачи кассационных жалоб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Ершовой Галине Александровне, Коломенцеву Александру Георгиевичу, Плешковой Елене Рэмовне, Скорскину Андрею Владимировичу, Суровцевой Вере Михайловне, Хрусталёвой Елене Васильевне, Чаплыгиной Татьяне Леонидовне, Гузевой Людмиле Петровне, Юз Артёму Аркадьевичк, Гордюхинк Алексею Сергеевичу, Шевченко Анне Васильевне, Шапарину Вадиму Александровичу, Шапарину Сергею Вадимовичу, Соловьёву Александру Константиновичу, Чапаевой Валентине Николаевне, Рамаеву Юниру Нясрулловичу, Марусеву Вячеславу Александровичу, Куранову Николаю Борисовичу, Бульдяеву Александру Владимировичу, Зорину Сергею Николаевичу, Курбанову Яраги Маммаевичу, Петровой Алефтине Васильевне, акционерному обществу «Стройдеталь», Солохиной Вере Николаевне, Старух Тамаре Васильевне, Мясникову Геннадию Борисовичу, Анисимову Владимиру Александровичу, Лихониной Пелагее Алексеевне, Шуралёвой Татьяне Евгеньевне, Борисовой Татьяне Сергеевне, Бугаевой Ольге Викторовне, Тарасову Юрию Валентиновичу, представителю собрания кредиторов открытого акционерного общества «Республиканское Агентство Микрофинансирования» Сонину Сергею Николаевичу в передаче поданных ими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