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вялясь участником общества с ограниченной ответственностью «Кубанские Деликатесы» (далее – Общество), обратился в интересах последнего в Арбитражный суд Краснодарского края с иском к ФИО2, ФИО3 и ФИО4 о солидарном взыскании с ответчиков 56 275 453 рублей 17 копеек убытков. Определением Арбитражного суда Краснодарского края от 22.10.2020 к участию в деле в качестве процессуального истца привлечено Общество. К участию в деле в качестве третьего лица, не заявляющего самостоятельных требований относительно предмета спора, привлечен временный управляющий Обществом ФИО5. Решением Арбитражного суда Краснодарского края от 17.03.2021, оставленным без изменения постановлением Пятнадцатого арбитражного апелляционного суда от 23.07.2021 и постановлением Арбитражного суда Северо-Кавказского округа от 12.11.2021, в удовлетворении требований отказано. Суд апелляционной инстанции, с выводами которого согласился суд округа, прекратил производство по апелляционной жалобе акционерного общества «Ранд» (далее – Компания).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Общество и ФИО1 указывают, что суды неверно определили период полномочий ФИО4 в качестве директора. По договорам возникла просрочка в оплате в связи с бездействиями директора ФИО4, а также в связи с препятствиями к доступу к банковским счетам Общества, возникшими по вине ответчиков. Приведенные истцом обстоятельства со ссылкой на договоры поставки подтверждают возникновение у Общества убытков. Суды необоснованно отклонили заключения специалиста в качестве доказательств по делу. Компания в своей жалобе выражает несогласие с выводами суда апелляционной инстанции об отсутствии права на обжалование решения суда первой инстанции в порядке статьи 42 Арбитражного процессуального кодекса российской Федерации (далее – АПК РФ), а также ссылается на незаконность решения, поддерживая названные выше доводы.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положениями Раздела 8 Устава в Обществе действует совет директоров. Изменениями к Уставу, принятыми внеочередным общим собранием участников Общества от 25.10.2016, количественный состав совета директоров установлен в 5 человек. Согласно пункту 8.10 раздела 8 устава Общества кворумом для проведения заседания совета директоров является присутствие от 2/3 количественного состава совета директоров. Годовым общим собранием участников Общества от 29.04.2019 сформирован совет директоров в следующем составе: ФИО6, ФИО1, ФИО7, ФИО2 и ФИО3 Согласно подпункту 13 пункта 8.14 раздела 8 Устава Общества к компетенции совета директоров отнесено образование исполнительных органов юридического лица, и досрочное прекращение их полномочий, а также принятие решений о передаче полномочий единоличного исполнительного органа Общества коммерческой организации или индивидуальному предпринимателю (управляющему), утверждение такого управляющего, и условий договора с ним. По инициативе члена совета директоров Общества - Скрипки В.Э., 01.07.2019 на основании заявления, поданного 30.06.2019, проведено заседание совета директоров, со следующей повесткой: о прекращении полномочий генерального директора ФИО8; о возложении полномочий генерального директора на ФИО4 В заседании Совета директоров Общества приняли участие ФИО2 и ФИО3 По итогам заседания совета директоров Общества принято решение: о прекращении полномочий генерального директора общества ФИО8; о возложении полномочий генерального директора общества на ФИО4 В Межрайонную инспекцию Федеральной налоговой службы № 16 по Краснодарскому краю предоставлены документы для внесения изменений в сведения о юридическом лице, содержащиеся в Едином государственном реестре юридических лиц (далее – ЕГРЮЛ). В ЕГРЮЛ 30.07.2019внесена запись за государственным регистрационным номером 6192375532376 об изменении сведений о лицах, имеющих право без доверенности действовать от имени юридического лица - назначении на должность генерального директора Общества ФИО4 Определением Арбитражного суда Волгоградской области от 06.06.2018 по делу № А12-23402/2017 в отношении ФИО4 завершена процедура реализации его имущества как должника, в связи с чем, на него распространяются положения пункта 3 статьи 213.30 Федерального закона от 26.10.2002 № 127-ФЗ «О несостоятельности (банкротстве)» в той части, что такое лицо в течение 3-х лет с даты завершения в отношении гражданина процедуры реализации имущества, не вправе занимать должности в органах управления юридического лица, иным образом участвовать в управлении юридическим лицом. Решением Арбитражного суда Краснодарского края от 29.11.2019 по делу № А32-37234/2019 решение совета директоров Общества, оформленное протоколом от 01.07.2019, признано недействительным (ничтожным). Полагая, что решением совета директоров, оформленным протоколом от 01.07.2019, Обществу причинены убытки в результате недобросовестных действий ответчиком,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ответчиком к гражданско-правовой ответственности в виде взыскания убытков. Судебные инстанции установили, что задолженность возникла до избрания и назначения ФИО4 директором; фактическое руководство Обществом осуществлялось ФИО8 путем выдачи им доверенностей на ФИО6 и ФИО9; контракт с ФИО4 как генеральным директором не заключался, должностные полномочия его определены не были, оплату за свой труд он не получал, никаких договоров, накладных, счетов от имени Общества ни он, ни ФИО2, ни ФИО3 не подписывали. ФИО4 фактически не приступил к исполнению своих обязанностей и 07.08.2019 им подано заявление о снятии с себя полномочий генерального директора. Доказательств, что на момент совершения расчетов с кредиторами в период назначения ФИО4 генеральным директором у Общества имелись объективные возможности для расчета с ООО «Дозор» (дело № А32-49175/2019) и ПАО «Райффайзенбанк», не представлены. Прекращая производство по апелляционной жалобе Компании, суд апелляционной инстанции руководствовался положениями статьи 42 АПК РФ , согласно которым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Компания не является лицом, которое в силу статьи 42 АПК РФ вправе оспорить решение суда по настоящему делу.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общества с ограниченной ответственностью «Кубанские деликатесы» и акционерного общества «Ранд»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"Кубанские деликатесы" (подробнее) ООО "Кубанские деликатесы"в лице Радченко Антон Иванович (подробнее) ООО "ТСМ" (подробнее) Иные лица: АО "РАНД" (подробнее) Арбитражный суд Краснодарского края (подробнее) ВУ Волокитин К.Ю. (подробнее) ВУ ВолокитинК.Ю (подробнее) Конкурсный управляющий Завгородний Сергей Геннадиевич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