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Архиповой (Белимовой) Натальи Борисовны финансовый управляющим имуществом должника Павлова Юлия Алексеевна обратилась в Арбитражный суд Ставропольского края с заявлением об утверждении Положения о порядке, сроках и условиях реализации имущества должника. Определением Арбитражного суда Ставропольского края от 15.06.2021 в утверждении положения о реализации имущества должника отказано. Постановлением Шестнадцатого арбитражного апелляционного суда от 25.08.2021 определение суда первой инстанции оставлено без изменения. Арбитражный суд Северо-Кавказского округа постановлением от 10.11.2021 указанные судебные акты оставил без изменения. Белимов Марк Петрович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оценили представленные доказательства, руководствовались положениями статей 110-112, 139, 213.25, 213.26 Федерального закона от 26.10.2002 № 127-ФЗ «О несостоятельности (банкротстве)», статьями 25, 244, 252 Гражданского кодекса Российской Федерации,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имущество, нажитое в период брака, подлежит включению в конкурсную массу и реализации в процедуре банкротства, а супруг должника вправе получить часть денежных средств, вырученных от реализации находящегося в общей собственности супругов имущества, соответствующую его доле в совместно нажитом имуществе; представленное финансовым управляющим положение о порядке, об условиях и о сроках реализации ½ доли имущества гражданина противоречит требованиям закона и, кроме того, оценка имущества проведена без учета кадастровой стоимости спорного имущества.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Белимову Марку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