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«Коммерческий банк «Солидарность» (далее – банк «Солидарность», кредитор) обратилось в Арбитражный суд Самарской области с заявлением, уточненным в порядке статьи 49 Арбитражного процессуального кодекса Российской Федерации, о признании Сюзева Игоря Юрьевича (должника) несостоятельным (банкротом), в котором просило ввести в отношении должника процедуру реструктуризации долгов гражданина, утвердить финансового управляющего из числа САМРО «Ассоциация антикризисных управляющих», включить требование в сумме 2 989 799 рублей 70 копеек, в том числе 2 764 258 рублей 70 копеек задолженности по кредитному договору, 88 800 рублей 48 копеек процентов за пользование кредитом, 136 740 рублей 52 копейки пеней, в реестр как обеспеченное залогом земельного участка по адресу: Самарская область, г. Тольятти, Комсомольский район, ул. Речная, 37, площадь 1142 кв.м., категория земель – земли населенных пунктов, вид разрешенного использования – под строительство и дальнейшую эксплуатацию индивидуальных жилых домов, кадастровый номер 63:09:0206060:3231 (далее – земельный участок), принадлежащего на праве общей совместной собственности Сюзеву Игорю Юрьевичу и Сюзевой Юлии Алексеевне. 2 В качестве третьих лиц к участию в деле привлечены акционерное общество «ФИА-Банк» (далее – АО «ФИА-Банк») и Сюзева Ю.А. Определением Арбитражного суда Самарской области от 02.06.2021 производство по делу прекращено. Постановлением Одиннадцатого арбитражного апелляционного суда от 01.07.2021 определение суда первой инстанции оставлено без изменения. Арбитражный суд Поволжского округа постановлением от 19.08.2021 названные определение и постановление апелляционного суда оставил без изменения. При рассмотрении заявления суды установили, что между ЗАО «ФИА-Банк», Сюзевым И.Ю. и Сюзевой Ю.А. заключен кредитный договор от 26.09.2011 № L02-182478 (далее – кредитный договор), по условиям которого банк представляет заемщикам невозобновляемую кредитную линию с лимитом 6 000 000 рублей под 13,50 % годовых сроком на 180 месяцев. Кредит предоставлялся для приобретения земельного участка, а также для последующего финансирования строительства индивидуального жилого дома, расположенного по адресу приобретаемого земельного участка. В качестве обеспечения исполнения кредитных обязательств заемщиков заключены договор об ипотеке земельного участка и договор залога транспортного средства. Между АО «ФИА-Банк» и банком «Солидарность» заключен договор от 06.09.2017 № 2017-2195/55-1 уступки прав требования (цессии), согласно которому первый передает второму права требования к должникам по кредитному договору, включая права, обеспечивающие исполнение обязательства, и другие связанные с ними требования, в том числе суммы основного и просроченного долгов, процентов, пеней, ипотеку. В связи с просрочкой исполнения кредитных обязательств банк «Солидарность» 19.06.2020 направил Сюзевой Ю.А. и Сюзеву И.Ю. требование о досрочном возврате суммы кредита с причитающимися процентами в срок до 02.08.2020. Неисполнение этого требования, наличие у Сюзева И.Ю. и Сюзевой Ю.А. задолженности в сумме, превышающей пятьсот тысяч рублей, просроченной свыше трех месяцев, составили основания заявления банка «Солидарность» о признании Сюзева И.Ю. несостоятельным (банкротом). Прекращая производство по делу, суды руководствовались статьями 213.5, 213.6, 213.8, 213.9, 213.11 Федерального закона от 26.10.2002 № 127-ФЗ «О несостоятельности (банкротстве)», пунктом 14 постановления Пленума Верховного Суда Российской Федерации от 13.10.2015 № 45 «О некоторых вопросах, связанных с введением в действие процедур, применяемых в делах о несостоятельности (банкротстве) граждан» и тем, что требования кредитора не подтверждены вступившим в законную силу судебным актом, между кредитором и должником имеется спор о праве, рассматриваемый в Автозаводском районном суде города Тольятти Самарской области в рамках гражданского дела № 2-3470/2021 по иску Сюзева И.Ю. и Сюзевой Ю.А. о признании кредитного договора частично незаключенным. 3 В кассационной жалобе банк «Солидарность» просит об отмене судебных актов и направлении дела на новое рассмотрение, ссылаясь на специальную правоспособность, позволяющую подать заявление о банкротстве в отсутствие судебного акта о взыскании долга (пункт 2 статьи 213.5 Федерального закона от 26.10.2002 № 127-ФЗ «О несостоятельности (банкротстве)», злоупотребление должником процессуальными правами в виде оспаривания сделки спустя длительное время после возбуждения рассматриваемого дела в целях затягивания процедур банкротства и неосновательное прекращение производства по делу без необходимой проверки обоснованности требования банка. Учитывая, что приведенные в кассационной жалобе доводы заслуживают внимания, жалоба вместе с делом подлежит передаче для рассмотрения в судебном заседании Судебной коллегии по экономическим спорам Верховного Суда Российской Федерации. Руководствуясь статьей 184, 291.9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акционерного общества «Коммерческий банк «Солидарность» на определение Арбитражного суда Самарской области от 02.06.2021 по делу № А55-24682/2020, постановление Одиннадцатого арбитражного апелляционного суда от 01.07.2021 и постановление Арбитражного суда Поволжского округа от 19.08.2021 по тому же делу передать для рассмотрения в судебном заседании Судебной коллегии по экономическим спорам Верховного Суда Российской Федерации. Назначить рассмотрение кассационной жалобы в судебном заседании Судебной коллегии по экономическим спорам Верховного Суда Российской Федерации на 14 марта 2022 года в 10 часов 30 минут в помещении суда по адресу: Москва, улица Поварская, дом 15, зал № 3048 (подъезд 5).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