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08.08.2017 Жабина Татьяна Михайловна признана несостоятельной (банкротом), в отношении нее введена процедура реализации имущества, финансовым управляющим имуществом должника утверждена Сандрева Оксана Сергеевна. Определением Арбитражного суда Оренбургской области от 26.01.2018 Сандрева О.С. освобождена от исполнения обязанностей финансового управляющего имуществом должника. Определением Арбитражного суда Оренбургской области от 04.05.2018 финансовым управляющим имуществом должника утвержден Муртазин Роман Нуртаевич. Представитель собрания кредиторов Стрельченко Р.Р. обратился в Арбитражный суд Оренбургской области с заявлением об отстранении арбитражного управляющего Муртазина Р.Н. от исполнения обязанностей финансового управляющего имуществом должника в связи с неисполнением и ненадлежащим исполнением возложенных на него обязанностей. 2 Определением Арбитражного суда Оренбургской области от 05.05.2021 в удовлетворении заявления отказано. Постановлением Восемнадцатого арбитражного апелляционного суда от 12.07.2021 определение суда первой инстанции оставлено без изменения. Арбитражный суд Уральского округа постановлением от 30.09.2021 указанные судебные акты оставил без изменения. Акционерное общество «Российский Сельскохозяйственный 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оценив представленные доказательства по правилам статьи 71 Арбитражного процессуального кодекса Российской Федерации, руководствовались положениями статей 20.3, 83, 213.9 Федерального закона от 26.10.2002 № 127-ФЗ «О несостоятельности (банкротстве)», разъяснениями, изложенными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требование банка фактически направлено на пересмотр вступившего в законную силу определения Арбитражного суда Оренбургской области от 10.08.2020, при этом доказательств, свидетельствующих о том, что после вынесения судом указанного определения финансовый управляющий продолжал бездействовать и не способен к надлежащему ведению процедуры банкротства в отношении должника, банком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