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Одинцова Константина Эдуардовича в Арбитражный суд Рязанской области обратился Кандрук Константин Владимирович с заявлением об отстранении финансового управляющего Тузова Анатолия Геннадьевича от исполнения обязанностей в деле о банкротстве. Определением Арбитражного суда Рязанской области от 25.02.2021 в удовлетворении заявления отказано. Постановлением Двадцатого арбитражного апелляционного суда от 07.06.2021 определение суда первой инстанции отменено. Тузов А.Г. отстранен от исполнения обязанностей финансового управляющего имуществом должника и Арбитражному суду Рязанской области поручено назначить судебное заседание по вопросу утверждения финансового управляющего имуществом должника. Арбитражный суд Центрального округа постановлением от 27.09.2021 постановление суда апелляционной инстанции оставил без изменения. 2 Арбитражный управляющий Тузов Анатолий Геннадьевич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заявление и отстраняя финансового управляющего от исполнения обязанностей, суд апелляционной инстанции руководствовался положениями статей 20.2, 20.3, 45, 60, 65, 213.9 Федерального закона от 26.10.2002 № 127-ФЗ «О несостоятельности (банкротстве)» и исходил из наличия обстоятельств, свидетельствующих о заинтересованности Тузова А.Г. по отношению к заявителю по делу – Мучнику А.М., которые могут привести к совпадению интересов финансового управляющего и кредитора в ущерб интересам прочих кредиторов, что противоречит положениям статьи 10 Гражданского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Тузову Анатолию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