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исполняющий обязанности прокурора Ямало-Ненецкого автономного округа (далее – Прокурор) обратился в Арбитражный суд Ямало-Ненецкого автономного округа с иском к администрации муниципального образования поселка Тазовский (далее – Администрация), акционерному обществу «Ямалкоммунэнерго» (далее – Общество) о признании недействительным (ничтожным) договора аренды муниципального имущества от 26.10.2018 № 19 (далее – договор) и применении последствий его недействительности в виде обязания Общества возвратить Администрации имущество, указанное в приложении № 2 к договору. Решением Арбитражного суда Ямало-Ненецкого автономного округа от 07.04.2021, оставленным без изменения постановлением Восьмого арбитражного апелляционного суда от 07.07.2021 и постановлением Арбитражного суда Западно-Сибирского округа от 05.10.2021,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не принято во внимание, что спорный договор был заключен в целях предупреждения чрезвычайной ситуации, а Общество предпринимает все меры для заключения концессионного соглашения.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судебных актов, Администрацией (арендодатель) и Обществом (арендатор) заключен договор, в соответствии с пунктом 1.1 которого арендодатель передает, а арендатор принимает за плату во временное пользование муниципальное имущество, указанное в приложении № 2 (акт приема-передачи) к договору, для использования по назначению в целях оказания услуг в сфере жилищно-коммунального хозяйства на территории поселка Тазовский. Договор распространяет свое действие с 30.05.2018 до момента заключения концессионного соглашения (пункт 1.5 договора). Согласно акту приема-передачи муниципального имущества (приложение № 2) в соответствии с договором арендатору передано: линейное сооружение: внутриплощадочные инженерные сети поселка Пионерный (Ямало-Ненецкий автономный округ, &lt;...&gt;), линейное сооружение: внутриплощадочные инженерные сети ВЖК-400 поселка Тазовский (Ямало-Ненецкий автономный округ, &lt;...&gt;), линейное сооружение: внутриплощадочные тепловые сети ПАЭС-2500 (Ямало-Ненецкий автономный округ, Тазовский район, поселок Тазовский), сооружение: резервуар аварийного запаса топлива для котельной «TERMAX» на ПАЭС-2500 (Ямало-Ненецкий автономный округ, Тазовский район, поселок Тазовский), блок-бокс электрообогрева ВЖК-400 (Ямало-Ненецкий автономный округ, Тазовский район, поселок Тазовский), линейное сооружение: эстакада инженерных сетей ПАЭС ВЖК-400 (Ямало-Ненецкий автономный округ, Тазовский район, поселок Тазовский), линейное сооружение: эстакада инженерных сетей ПАЭС ВЖК-400 поселка Тазовский (Ямало-Ненецкий автономный округ, Тазовский район, поселок Тазовский), линейное сооружение: тепловые сети ПАЭС-ВЖК-ВРМ.ВЖК-400 (Ямало-Ненецкий автономный округ, Тазовский район, поселок Тазовский). Сославшись на то, что для объектов коммунальной инфраструктуры законом установлен специальный порядок совершения сделок и их передаче должно предшествовать заключение концессионного соглашения, которое в настоящем случае отсутствует, Прокурор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166 , 167 , 168 Гражданского кодекса Российской Федерации, статьей 17 Федерального закона от 06.10.2003 № 131-ФЗ «Об общих принципах организации местного самоуправления в Российской Федерации», статьями 1,3,4 Федерального закона от 21.07.2005 № 115-ФЗ «О концессионных соглашениях», статьей 17.1 Федерального закона от 26.07.2006 № 135-ФЗ «О защите конкуренции», статьей 28.1 Федерального закона от 27.07.2010 № 190-ФЗ «О теплоснабжении», статьей 41.1 Федерального закона от 07.12.2011 № 416-ФЗ «О водоснабжении и водоотведении», разъяснениями, изложенными в пунктах 74,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верному выводу, что оспариваемый договор заключен с нарушением императивных норм, регламентирующих порядок передачи в пользование муниципальных объектов тепло- и водоснабжения, предусматривающих проведение конкурентных процедур и заключение соответствующего концессионного соглашения.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«Ямалкоммунэнерго»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Прокуратура Ямало-Ненецкого автономного округа (подробнее) Ответчики: АО "Ямалкоммунэнерго" (подробнее) Управление муниципального имущества Администрации муниципального образования поселок Тазовский (подробнее) Иные лица: Администрация муниципального образования поселка Тазовский (подробнее) Арбитражный суд Западно-Сибирского округа (подробнее) Восьмой арбитражный апелляционный суд (подробнее) Департамент имущественных и земельных отношений Администрации Тазовского района (подробнее) Межрайонная инспекция Федеральной налоговой службы №1 по Ямало - Ненецкому автономному округу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