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12.07.2021,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«Лизингофис»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"БМ-Банк" (подробнее) ООО "Лизингофис" (подробнее) Ответчики: Инспекция Федеральной налоговой службы №9 по г. Москве (подробнее) Судьи дела: Антонова М.К. (судья) (подробнее) Последние документы по делу: Определение от 17 декабря 2021 г. по делу № А40-143252/2020 Определение от 23 сентября 2021 г. по делу № А40-143252/2020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