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Ставропольскому краю обратилось в суд с заявлением о признании недействительными сделками действий по перечислению должником в пользу Охтова Р.В. денежных средств в размере 4 824 000 рублей в качестве предоставления займа по договору от 20.07.2015, в размере 4 615 000 рублей в качестве предоставления займа по договору от 18.01.2016 № 197, в размере 25 680 000 рублей в качестве предоставления займа по договору от 14.05.2016 № 3, в размере 200 000 000 рублей по договору от купли-продажи недвижимого имущества от 11.06.2013 и дополнительному соглашению от 31.12.2014 № 2. Просило применить последствия недействительности сделки в виде возврата в конкурсную массу должника денежных средств в размере 235 119 000 рублей. Определением Арбитражного суда Ставропольского края от 20.01.2021, оставленным без изменения постановлениями Шестнадцатого арбитражного 2 апелляционного суда от 30.03.2021 и Постановлением Арбитражного суда Северо-Кавказского округа от 20.07.2021,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 и пункта 2 статьи 61.2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 при наличии признаков несостоятельности должника заинтересованными лицами, в отсутствие надлежащих доказательств экономической целесообразности и реальности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3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обжалуемого судебного акта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Охтову Руслану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Охтова Руслана Валерьевича о приостановлении исполнения определения Арбитражного суда Ставропольского края от 20.01.2021 по делу № А63-23213/2017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