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ранит» удовлетворить. Предоставить обществу с ограниченной ответственностью «Гранит»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