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Глоцера Юрия Александровича, Горлина Алексея Анатольевича, Мафцира Евгения Симховича, Дойнова Павла Димитровича, Дорогинина Михаила Ренатовича, Ерцева Бориса Михайловича, Швецова Александра Ростиславовича, Ткачук Натальи Петровны, Рассадина Владимира Вячеславовича к субсидиарной ответственности по обязательствам должника. Определением Арбитражного суда города Москвы от 26.08.2020 заявление удовлетворено частично: с Глоцера Ю.А., Мафцира Е.С., Дойного П.Д., Дорогинина М.Р. в порядке субсидиарной ответственности в должника солидарно взысканы денежные средства в размере 41 561 733 693 рубля 91 копейка; отказано в удовлетворении заявления в остальной части. 2 Постановлением Девятого арбитражного апелляционного суда от 25.01.2021 отменено определение суда первой инстанции от 26.08.2020 в части отказа в привлечении у субсидиарной ответственности Ерцева Б.М., Швецова А.Р., Ткачук Н.П., Рассадина В.В., Горлина А.А., к субсидиарной ответственности по обязательствам должника привлечены Ерцев Б.М., Швецов А.Р., Ткачук Н.П., Рассадин В.В., Горлин А.А.; приостановлено производство по определению размера субсидиарной ответственности; в остальной части определение суда первой инстанции оставлено без изменения. Постановлением Арбитражного суда Московского округа от 22.06.2021 отменено постановление апелляционного суда от 25.01.2021 в части привлечения к субсидиарной ответственности Ерцева Б.М. и Рассадина В.В., в данной части оставлено в силе определение суда первой инстанции от 26.08.2020, в остальной части постановление апелляционного суда оставлено без изменения. В кассационных жалобах, поданных в Верховный Суд Российской Федерации, заявители выражают своё несогласие с указанными постановлениями судов апелляционной инстанции и округа в части удовлетворения заявления конкурного управляющего к Горлину А.А., Ткачук Н.П. и Швецову А.Р., просят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с дополнениями таких оснований не установлено. Разрешая спор в обжалуемой части, суды апелляционной инстанции и округа, руководствуясь положениями статей 10 и 189.23 Федерального закона от 26.10.2002 № 127-ФЗ «О несостоятельности (банкротстве)» (в соответствующих редакциях), признав наличие совокупности условий, необходимых для привлечения Горлина А.А., Ткачук Н.П. и Швецова А.Р. к субсидиарной ответственности, пришли к выводу об обоснованности заявления в данной части, указав на конкретные недобросовестные действия 3 (бездействие) указанных лиц совместно с другими ответчиками, приведших к банкротству должника.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Горлину Алексею Анатольевичу, Ткачук Наталье Петровне и Швецову Александру Ростиславовичу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