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«Универсальная морская компания Арктика» (АО «У.М.К.А.»)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«ЭнергоСпецРемонт» (ООО «ЭСР») 62 998 290 рублей 52 копеек долга по договору от 20.04.2017 № У23/04 и 18 201 434 рублей 79 копеек пеней за период с 09.10.2017 по 28.05.2018, с последующим их начислением с 29.05.2018 до момента фактического погашения задолженности; 5 600 308 рублей долга по договору от 15.08.2017 № 053-17 и 4 210 445 рублей 59 копеек пеней за просрочку оплаты за период с 09.10.2017 по 28.05.2018, с последующим их начислением с 29.05.2018 до момента фактического погашения задолженности; 825 000 рублей долга по договору от 31.07.2017 № У89.08. 2 ООО «ЭСР» обратилось в суд с встречным иском к АО «У.М.К.А.» о признании недействительными актов выполненных работ от 30.11.2017 № 301117-02 и от 11.12.2017 № 111217-02. Решением Арбитражного суда города Москвы от 02.10.2018 первоначальный иск удовлетворен частично; в удовлетворении встречного иска отказано. Определением Девятого арбитражного апелляционного суда от 14.11.2018 АО «У.М.К.А.» заменено на правопреемника – общество с ограниченной ответственностью «Монолит» (ООО «Монолит») в части взыскания по первоначальному иску 17 500 000 рублей основного долга и неустойки, начисленной на указанную сумму основного долга, по дополнительному соглашению от 02.10.2017 № 3 к договору от 20.04.2017 № У23/04. Постановлением Девятого арбитражного апелляционного суда от 10.12.2018 решение суда первой инстанции оставлено без изменения. Постановлением Арбитражного суда Московского округа от 16.04.2019 указанные судебные акты в части первоначального иска отменены, дело в указанной части направлено на новое рассмотрение в Арбитражный суд города Москвы; в остальной части судебные акты оставлены без изменения. При новом рассмотрении дела определением Арбитражного суда города Москвы от 11.07.2019 АО «У.М.К.А» заменено на правопреемника – общество с ограниченной ответственностью «Юридическая компания Сервис Плюс» (ООО «ЮК Сервис Плюс») в части взыскания основного долга по договору от 20.04.2017 № У23/04 в размере 35 000 000 рублей. АО «У.М.К.А» уточнило исковые требования и просило взыскать с ООО «ЭСР» в его пользу 10 498 290 рублей 52 копейки долга по договору морской перевозки от 20.04.2017 № У23/04 и 34 597 103 рубля 10 копеек неустойки за период с 23.07.2017 по 26.02.2019; 5 600 308 рублей долга по договору морской перевозки от 15.08.2017 № 053-17 за период с 28.08.2017 по 28.05.2018 и 309 039 рублей 74 копеек неустойки за период с 09.10.2017 по 26.02.2019; 825 000 рублей долга по договору купли-продажи от 31.07.2017 № У89.08. Решением Арбитражного суда города Москвы от 07.02.2020 в удовлетворении исковых требований ООО «ЮК Сервис Плюс» и ООО «Монолит» к ООО «ЭСР» отказано. С ООО «ЭСР» в пользу АО «У.М.К.А» взыскано 3 748 186 рублей 80 копеек долга по оплате оказанных услуг и 14 550 рублей расходов по уплате госпошлины по иску. В удовлетворении иска в остальной части иска отказано. В суде апелляционной инстанции АО «У.М.К.А.» заменено на правопреемника – общество с ограниченной ответственностью «Эфир» (ООО «Эфир») в части взыскания 2 444 192 рублей 61 копейки основного долга по договору от 20.04.2017 № У23/04 и 1 303 994 рублей 19 копеек по договору от 15.08.2017 № 053-17 (всего 3 748 186 рублей 80 копеек). Постановлением Девятого арбитражного апелляционного суда от 25.12.2020 решение суда первой инстанции отменено. С ООО «ЭСР» в 3 пользу АО «У.М.К.А.» взыскано 8 054 097 рублей 91 копейка долга по дополнительному соглашению № 4 к договору от 20.04.2017 № У23/04, 880 308 рублей долга по договору от 15.08.2017 № 053-17, 825 000 рублей долга по договору от 31.07.2017 № У89/08. С ООО «ЭСР» в пользу ООО «Эфир» взыскано 2 444 192 рубля 61 копейка долга по дополнительному соглашению № 4 к договору от 20.04.2017 № У23/04. В удовлетворении иска в остальной части отказано. Арбитражный суд Московского округа постановлением от 28.06.2021 постановление суда апелляционной инстанции оставил без изменения. Акционерное общество «Универсальная морская компания Арктика» и общество с ограниченной ответственностью «ЭнергоСпецРемонт»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факт оказания АО «У.М.К.А.» (перевозчиком) услуг морской перевозки груза ООО «ЭСР (заказчику) по договорам № У23/04 и № 053-17, исполнение обязательств по договору купли- продажи № У89/08, определив стоимость фактически оказанных услуг и размер задолженности с учетом условий договоров, уступки АО «У.М.К.А.» прав требования иным лицам, частичной оплаты задолженности, поворота исполнения решения суда определением от 10.02.2020, признав необоснованными требования о взыскании договорных неустоек, суд 4 апелляционной инстанции пришел к выводу о наличии оснований для удовлетворения иска в части.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«Универсальная морская компания Арктика» и обществу с ограниченной ответственностью «ЭнергоСпецРемонт»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