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16.04.2018 Коняхин Валерий Павлович признан несостоятельным (банкротом), в отношении него введена процедура реализации имущества гражданина, финансовым управляющим имуществом должника утвержден Капустин Дмитрий Вячеславович. Финансовым управляющим в суд подано ходатайство о завершении процедуры реализации имущества должника. Определением Арбитражного суда Нижегородской области от 18.02.2021 завершена процедура реализации имущества гражданина Коняхина В.П., судом отказано в применении в отношении должника правила об освобождении от дальнейшего исполнения обязательств перед Федеральной налоговой службой в размере 2 179 817 рублей 48 копеек. Постановлением Первого арбитражного апелляционного суда от 18.05.2021 определение суда первой инстанции оставлено без изменения. 2 Арбитражный суд Волго-Вятского округа постановлением от 04.08.2021 указанные судебные акты оставил без изменения. Коняхин Валерий Павлович обратился в Судебную коллегию Верховного Суда Российской Федерации с кассационной жалобой на принятые судебные акты в части неприменения в отношении него правила об освобождении от дальнейшего исполнения обязательств перед Федеральной налоговой службой,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в обжалуемой части, суды, оценив представленные доказательства по правилам главы 7 Арбитражного процессуального кодекса Российской Федерации, руководствовались положениями статьи 213.28 Федерального закона от 26.10.2002 № 127-ФЗ «О несостоятельности (банкротстве)» (далее - Закон о банкротстве), разъяснениями, изложенными в пунктах 45 и 46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исходили из наличия оснований для неприменения правила об освобождении должника от обязательств перед кредитором, предусмотренных пунктом 4 статьи 213.28 Закона о банкротстве. В частности, судами установлен факт недобросовестного поведения должника ввиду систематического уклонения от уплаты налогов за длительный период при наличии объективной возможности их погашения.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3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Коняхину Валерию Павловичу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