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уполномоченный орган обратился в суд с заявлением об отстранении Варыгина А.А. от исполнения обязанностей конкурсного управляющего должником. Определением Арбитражного суда Краснодарского края от 30.09.2020, оставленным без изменения постановлениями Пятнадцатого арбитражного апелляционного суда от 08.12.2020 и Арбитражного суда Северо-Кавказского округа от 26.02.2021, отказано в удовлетворении заявления.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в Арбитражный суд Краснодарского края. В судебном заседании представитель уполномоченного органа поддержал доводы кассационной жалобы. Варыгин А.А. и представитель ассоциации «Межрегиональная саморегулируемая организация профессиональных арбитражных управляющих» возражали против удовлетворения жалобы уполномоченного органа, просили оставить обжалуемые судебные акты без изменения, а жалобу уполномоченного органа – без удовлетворения. Представитель кредитора Ситникова П.И. поддержал доводы предоставленного отзыва на кассационную жалобу, возражал против удовлетворения жалобы уполномоченного органа и отстранения Варыгина А.А. от исполнения обязанностей конкурсного управляющего должником. Изучив материалы дела, заслушав участников судебного заседания, обсудив доводы, изложенные в кассационной жалобе, а также в предоставленных отзывах, судебная коллегия приходит к следующим выводам. Как установлено судами и следует из материалов дела, решением Арбитражного суда Краснодарского края от 23.08.2017 должник признан несостоятельным (банкротом), открыто конкурсное производство, исполнение обязанностей конкурсного управляющего возложено на Радионова Александра Евгеньевича, в удовлетворении ходатайства уполномоченного органа о применении в отношении должника правил параграфа 5 главы IX Федерального закона от 26.10.2002 № 127-ФЗ «О несостоятельности (банкротстве)» (далее – Закон о банкротстве) отказано. Постановлением Пятнадцатого арбитражного апелляционного суда от 18.12.2017 решение суда первой инстанции от 23.08.2017 в части отказа в применении в отношении должника правил о банкротстве стратегических предприятий и организаций, предусмотренных параграфом 5 главы IX Закона о банкротстве, отменено, ходатайство удовлетворено. 3 Определением Арбитражного суда Краснодарского края от 06.03.2019 Радионов А.Е. отстранён от исполнения обязанностей конкурсного управляющего должником. Определением Арбитражного суда Краснодарского края от 05.06.2019 конкурсным управляющим утверждён Варыгин А.А. Определением Арбитражного суда Пензенской области от 16.08.2019 (вступило в законную силу 24.10.2019) по делу № А49-6629/2012 о несостоятельности (банкротстве) стратегической организации открытого акционерного общества «Пензенское конструкторское бюро моделирования» Варыгин А.А. отстранён от исполнения обязанностей конкурсного управляющего данным юридическим лицом в связи с ненадлежащим исполнением возложенных на него обязанностей. Полагая, что кандидатура Варыгина А.А. в настоящем деле о банкротстве должника перестала отвечать требованиям, предъявляемым к арбитражному управляющему стратегического предприятия или организации, установленным постановлением Правительства Российской Федерации от 19.09.2003 № 586 «О требованиях к кандидатуре арбитражного управляющего в деле о банкротстве стратегического предприятия или организации» (далее – постановление № 586), уполномоченный орган обратился в суд с настоящим заявлением об отстранении Варыгина А.А. от исполнения обязанностей конкурсного управляющего должником. Разрешая спор, суды исходили из того, что отстранение управляющего в рамках иного дела не свидетельствует о его неспособности к надлежащему ведению конкурсного производства в настоящем деле, при его отстранении не установлен факт причинения убытков предприятию в результате ненадлежащего исполнения обязанностей. Также суды указали, что отстранение управляющего на этапе завершения конкурсного производства нецелесообразно, поскольку процедура утверждения нового управляющего может увеличить сроки проведения процедуры и расходы по делу о несостоятельности должника. Между тем судами не учтено следующее. В соответствии со статьёй 193 Закона о банкротстве Правительство Российской Федерации кроме требований к кандидатуре арбитражного управляющего, установленных статьями 20 и 20.2 Закона о банкротстве, вправе установить перечень дополнительных требований, являющихся обязательными при утверждении арбитражным судом кандидатуры арбитражного управляющего в деле о банкротстве стратегических предприятия или организации. Постановлением № 586 утверждён перечень требований к кандидатуре арбитражного управляющего в деле о банкротстве стратегического предприятия или организации (далее – перечень), пунктом 2 которого установлено условие о том, что в течение последних 3 лет кандидат не должен быть отстранён от осуществления обязанностей арбитражного управляющего в связи с неисполнением или ненадлежащим исполнением возложенных на него обязанностей. 4 Вступившим в силу определением Арбитражного суда Пензенской области от 16.08.2019 по иному делу Варыгин А.А. отстранён от исполнения обязанностей конкурсного управляющего в связи с ненадлежащим исполнением возложенных на него обязанностей. 05.11.2019 в Арбитражный суд Краснодарского края поступило настоящее заявление уполномоченного органа об отстранении Варыгина А.А. от исполнения обязанностей конкурсного управляющего должником. В соответствии с абзацем четвёртым пункта 1 статьи 145 Закона о банкротстве арбитражный управляющий может быть отстранён судом от исполнения своих обязанностей в случае выявления обстоятельств, препятствовавших утверждению лица арбитражным управляющим, а также в случае, если такие обстоятельства возникли после утверждения лица арбитражным управляющим. Такое регулирование, в том числе направлено на недопущение ситуации, при которой арбитражным управляющим является лицо, не соответствующее требованиям, предъявляемым законом (абзац 5 пункта 5 информационного письма Президиума Высшего Арбитражного Суда Российской Федерации от 22.05.2012 № 150 «Обзор практики рассмотрения арбитражными судами споров, связанных с отстранением конкурсных управляющих»). Установленные постановлением № 586 дополнительные требования к арбитражным управляющим стратегических предприятий или организаций являются обязательными, несоответствие которым влечёт безусловное отстранение от исполнения обязанностей конкурсного управляющего должником вне зависимости от оценки деятельности управляющего в деле о банкротстве. Поскольку при разрешении заявления уполномоченного органа об отстранении Варыгина А.А. от исполнения обязанностей конкурсного управляющего должником судами допущены существенные нарушения норм материального права, которые повлияли на исход рассмотрения обособленного спора и без устранения которых невозможны восстановление и защита нарушенных прав и законных интересов кредиторов должника, определение суда первой инстанции, постановления судов апелляционной инстанции и округа подлежат отмене на основании части 1 статьи 291.11 Арбитражного процессуального кодекса Российской Федерации с принятием нового судебного акта. Руководствуясь статьями 291.11, 291.13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Краснодарского края от 30.09.2020, постановление Пятнадцатого арбитражного апелляционного суда от 08.12.2020 и постановление Арбитражного суда Северо-Кавказского округа от 26.02.2021 по делу № А32-4783/2016 отменить. 5 Отстранить Варыгина Алексея Анатольевича от исполнения обязанностей конкурсного управляющего федеральным государственным унитарным предприятием «Кубанское» Федеральной службы исполнения наказаний. Собранию кредиторов федерального государственного унитарного предприятия «Кубанское» Федеральной службы исполнения наказаний в течение 10 дней со дня объявления резолютивной части настоящего определения представить в Арбитражный суд Краснодарского края решение о выборе иного арбитражного управляющего или саморегулируемой организации арбитражных управляющих.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Е.С. Корнелюк Судья Д.В. Капкаев Судья С.В. Самуйлов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