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Каландарова Расула Якубовича в Арбитражный суд Новосибирской области обратилась Каландарова Мариян Орджоникидзевна с заявлением о признании недействительными открытых торгов по продаже имущества должника от 01.06.2020 № 51648-ОТТП/1 и договора купли- продажи от 01.06.2020 и применении последствий недействительности сделки в виде возврата в конкурсную массу должника имущества: земельного участка, адрес: Нижегородская область, район Кстовский,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размещения склада для хранения консервированной продукции, общая площадь 13181 кв.м, кадастровый номер 52:26:0030038:158; расположенного на нем склада для хранения консервированной продукции, адрес: Нижегородская область, Кстовский район, западнее деревни Ржавка, назначение: материально-технического снабжения и сбыта, 3-этажный, общая площадь 7386,6 кв.м, кадастровый номер 52:26:0010038:89. 2 Определением Арбитражного суда Новосибирской области от 24.09.2020 в удовлетворении заявления отказано. Постановлением Седьмого арбитражного апелляционного суда от 01.02.2021 определение суда от 24.09.2020 оставлено без изменения. Арбитражный суд Западно-Сибирского округа постановлением от 15.06.2021 указанные судебные акты отменил и направил обособленный спор на новое рассмотрение в Арбитражный суд Новосибирской области. Финансовый управляющий Бекк Александр Александрович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Бекку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