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15.09.2020, оставленным без изменения постановлением Семнадцатого арбитражного апелляционного суда от 14.01.2021 и постановлением Арбитражного суда Уральского округа от 02.06.2021, в удовлетворении заявленного требования отказано. В кассационной жалобе, поданной в Верховный Суд Российской Федерации, общество просит отменить судебные акты,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Пермского края от 10.03.2019 по делу А50-29439/2018 на общество возложена обязанность освободить земельный участок с кадастровым номером 59:01:4410125:1090 в течение трех дней с момента вступления в законную силу решения суда по настоящему делу путем подписания акта приема-передачи. Во исполнение решения суда 28.06.2019 Арбитражным судом Пермского края выдан исполнительный лист серии ФС №017218260, на основании которого судебным приставом 19.07.2019 в отношении должника возбуждено исполнительное производство №133752/19/59004-ИП. В отдел судебных приставов 23.03.2020 поступило заявление общества об окончании исполнительного производства № 133752/19/59004-ИП в связи с добровольным, фактическим и полным выполнением требований исполнительного документа; приостановлении взыскания исполнительского сбора, вытекающего из постановления от 18.10.2019; об отмене постановления о взыскании исполнительского сбора от 18.10.2019; о приобщении документов, прилагаемых к данному заявлению. Рассмотрев указанное заявление, судебный пристав-исполнитель 09.04.2020 вынес постановление об отказе в его удовлетворении, поскольку в материалах исполнительного производства отсутствовало подтверждение надлежащего исполнения требований, указанных в исполнительном документе. Установлено, что направленный департаментом акт приема-передачи земельного участка подписан обществом с учетом приложенного протокола разногласий 26.08.2019; письмом от 19.09.2019 общество отказалось от подписания акта приема-передачи в редакции департамента, в связи с чем исполнительное производство не подлежит окончанию, исполнительский сбор также не подлежит отмене, приложенные к заявлению документы приобщены к материалам исполнительного производства. Не согласившись с указанным постановлением, общество обратилось в арбитражный суд.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 (далее - Закон об исполнительном производстве), Методическими рекомендациями по порядку взыскания исполнительского сбора, утвержденными Федеральной службой судебных приставов 07.06.2014,учитывая разъяснения Конституционного Суда Российской Федерации, изложенные в постановлении от 30.07.2001 № 13-П, пришли к выводу о том, что оспариваемое постановление судебного пристава соответствует действующему законодательству и не нарушает права и законные интересы заявителя. Судебные инстанции исходили из того, что у судебного пристава-исполнителя не имелось оснований для окончания исполнительного производства в связи с фактическим исполнением, а также для отмены постановления о взыскании исполнительского сбора, поскольку на момент рассмотрения заявления общества и вынесения оспариваемого постановления отсутствовали надлежащие доказательства, подтверждающие исполнение заявителем решения суда по делу № А50-29439/2018. Судами также отмечено, что обществом не представлено доказательств, подтверждающих нарушение оспариваемым постановлением прав и законных интересов заявителя в сфере предпринимательской и иной экономической деятельности. Согласно акту о совершении исполнительных действий от 08.09.2020 судебным приставом-исполнителем установлено, что земельный участок освобожден. Исполнительное производство № 133752/149/59004-ИП окончено 10.09.2020 в связи с фактическим исполнением. Доводы общества, изложенные в кассационной жалобе, являлись предметом рассмотрения судов трех инстанций и им дана надлежащая правовая оценка.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"САМАТ" (подробнее) Ответчики: судебный пристав-исполнитель ОСП по Ленинскому и Индустриальному районам г.Перми УФССП России по ПК Ермолаева О.Б. (подробнее) Иные лица: Департамент земельных отношений администрации г.Перми (подробнее) Отдел СПИ по Ленинскому и Индустриальному районам г. Перми (подробнее) судебный пристав-исполнитель ОСП по Ленинскому и Индустриальному районам г.Перми УФССП России по ПК Светлаков К.М. (подробнее) Управление Федеральной службы судебных приставов по Пермскому краю (подробнее) Управление ФССП по ПК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