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Нотфуллин Раиль Мансурович обратился в суд с заявлением о признании недействительной сделкой дополнительного соглашения от 26.12.2018 к договору лизинга № 2278КЗ-МЕД/01/2018 от 04.07.2018, заключенного между должником и обществом; применении последствий недействительности сделки в виде взыскания в пользу должника неосновательного обогащения в размере 224 141 рубля 50 копеек. Определением Арбитражного суда Республики Татарстан от 05.11.2020, оставленным без изменения постановлениями Одиннадцатого арбитражного апелляционного суда от 17.02.2021 и Арбитражного суда Поволжского округа от 31.05.2021, заявление удовлетворено.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требований конкурсного управляющего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руководствовались пунктами 1 и 2 статьи 61.2 Федерального закона от 26.10.2002 № 127-ФЗ «О несостоятельности (банкротстве)», пунктами 1,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абзацем третьим пункта 3.1 постановления Пленума Высшего Арбитражного Суда Российской Федерации от 14.03.3014 № 17 «Об отдельных вопросах, связанных с договором выкупного лизинга», установили наличие оснований для признания недействительными пунктов 1.2, 4, 5 и 6 оспариваемого дополнительного соглашения, заключенного менее чем за год до возбуждения дела о банкротстве должника и направленного на расторжение ранее заключенного договора выкупного лизинга без соотнесения взаимных предоставлений сторон по договору, совершённых до момента его расторжения (сальдо встречных обязательств).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«РЕСО-Лизинг»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