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муниципальное унитарное предприятие города Апатиты «Апатитская электросетевая компания» (далее – Предприятие) обратилось в Арбитражный суд Мурманской области с иском к ФИО1, ФИО2, ФИО3 о взыскании 70 348 рублей 97 копеек в порядке субсидиарной ответственности по обязательствам общества с ограниченной ответственностью «Водолеи» (далее – Общество). Решением Арбитражного суда Мурманской области от 09.11.2020, оставленным без изменения постановлением Тринадцатого арбитражного апелляционного суда от 18.02.2021 и постановлением Арбитражного суда Северо- Западного округа от 26.05.2021,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ФИО1, являвшись генеральным директором Общества, а ФИО2 и ФИО3 М.Г. – его участниками, не принимали мер как по погашению задолженности перед Предприятием.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участниками Общества являются ФИО2, ФИО3, должность генерального директора занимал ФИО1 В Единый государственный реестр юридических лиц 04.06.2019 внесена запись о принятии Обществом решения о ликвидации и назначении ФИО1 руководителем ликвидационной комиссии. Решением Арбитражного суда Мурманской области от 24.10.2019 по делу № А42-8423/2019 на Общество возложена обязанность включить в промежуточный ликвидационный баланс требование Предприятия в сумме 64 348 рублей 97 копеек. Предприятие, ссылаясь на неисполнение Обществом обязанности по погашению задолженности непринятие ответчиками, как контролирующими лицами должника, мер по исполнению возникших перед истцом обязательств, а также на неразумность и недобросовестность их поведения, обратилось в арбитражный суд с соответствующими требованиями. При рассмотрении указанного спора, установив, что Общество не ликвидировано, суды применительно к обстоятельствам настоящего спора, сочли, что истцом фактически заявлено требование о взыскании убытков. Исследовав и оценив по правилам статьи 71 АПК РФ представленные доказательства, руководствуясь статьями 10 , 53.1 Гражданского кодекса Российской Федерации, статьей 44 Федерального закона от 08.02.1998 № 14-ФЗ «Об обществах с ограниченной ответственностью», суды отказали в удовлетворении требований, придя к выводам о недоказанности необходимой совокупности условий для взыскания убытков ввиду неподтвержденности совершения ответчиками каких-либо конкретных недобросовестных действий, направленных на причинение ущерба Предприятию, а сам по себе факт неисполнения Обществом своего обязательства не свидетельствует о том, что его ликвидатор и участники причинил вред кредитору по этому обязательству.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муниципального унитарного предприятия города Апатиты «Апатитская электросетевая компания»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МУП города Апатиты "Апатитская электросетевая компания" (подробнее) Иные лица: Арбитражный суд Мурманской области (подробнее) АС СПб и ЛО (подробнее) Тринадцатый арбитражный апелляционный суд (подробнее) Судьи дела: Чучунова Н.С.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