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2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«ГлобалЭлектроСервис» удовлетворить. Предоставить открытому акционерному обществу «ГлобалЭлектроСервис»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