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Местная религиозная организация Приход Пресвятого Сердца Иисуса Римско-Католической Церкви в городе Кирове (далее – Организация) обратилась в Арбитражный суд Кировской области с заявлением о признании недействительным отказа Министерства имущественных отношений и инвестиционной политики Кировской области (далее – Министерство), оформленного письмом от 23.11.2018 № 4800-40-04-02, в передаче в собственность здания концертно-выставочного зала органной музыки, расположенного по адресу: г. Киров, ул. Дерендяева, д. 46 (кадастровый номер 43:40:000310:74). К участию в деле в качестве третьих лиц, не заявляющих самостоятельных требований относительно предмета спора, привлечены Кировское областное государственное автономное учреждение культуры «Вятская филармония» (далее – Учреждение) и Управление государственной охраны объектов культурного наследия Кировской области (далее – Управление). Решением Арбитражного суда Кировской области от 21.06.2020, оставленным без изменения постановлением Второго арбитражного 2 апелляционного суда от 12.11.2020 и постановлением Арбитражного суда Волго- Вятского округа от 24.05.2021,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настаивает на сохранении у спорного здания признаков объекта религиозного назначения. По мнению Организации, в результате реконструкции не возникло нового объекта иного значения; современное использование спорного здания как концертно-выставочного зала органной музыки не имеет правового значения для разрешения настоящего спора.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по специальному заказу в соответствии с акустическими данными зала немецкое предприятие HUGO MAYER изготовило и установило в здании № 46 по улице Дерендяева в городе Кирове концертный орган; открытие концертно-выставочного зала органной музыки состоялось 20.03.1993. Нежилое здание «Концертно-выставочный зал органной музыки» поставлено на кадастровый учет 27.11.2011, объекту присвоен кадастровый номер 43:40:000310:74, право оперативного управления Учреждения зарегистрировано 24.02.2015. По данным Министерства культуры Кировской области от 03.05.2017 № 884-57-01-22, здание по адресу: г. Киров, ул. Дерендяева, д. 46, является объектом культурного наследия (памятником истории и культуры) народов Российской Федерации регионального значения «Александровский костел» (решение исполнительного комитета Кировского областного Совета народных депутатов от 28.03.1983 № 6/191). Распоряжением Министерства культуры Кировской области от 01.06.2016 № 296 утверждено охранное обязательство собственника или иного законного владельца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«Александровский костел». Организация обратилась в Министерство с заявлением от 18.10.2018 № 02/2018 о безвозмездной передаче имущества религиозного назначения 3 нежилого здания «Концертно-выставочный зал органной музыки» в собственность в соответствии с Федеральным законом от 30.11.2010 № 327-ФЗ «О передаче религиозным организациям имущества религиозного назначения, находящегося в государственной или муниципальной собственности» (далее – Закон № 327-ФЗ). В письме от 23.11.2018 № 4800-40-04-02 Министерство отказало Организации в передаче испрашиваемого имущества на основании пункта 1 части 1 статьи 8 Закона № 327-ФЗ, указав, что спорное здание не является имуществом религиозного назначения. Не согласившись с указанным решением Министерства, Организация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положениями Закона № 327-ФЗ, суды отказали в удовлетворении требований, придя к выводам о законности отказа Министерства; в результате реконструкции здания Римско-Католического костела создан зал органной музыки, обладающий качественно иными инженерно-техническими и архитектурными свойствами, имеющего иное целевое назначение. Наименование памятника истории и культуры «Александровский костел», сохраненное при внесении в реестр объектов культурного наследия, не свидетельствует о его предназначении и фактическом использовании для осуществления и (или) обеспечения деятельности религиозных организаций. Кроме того, использование спорного здания как концертно-выставочного зала органной музыки осуществляется до введения в действие Закона № 327-ФЗ. Согласно технической документации БТИ, после окончания строительства часовни здание в соответствии потребностями его владельцев (в разные периоды здание использовалось кафедрой микробиологии и эдизитологии Ветеринарного института, обществом слепых и Кировским облисполкомом) неоднократно подвергалось реконструкции и изменениям, в частности, были оборудованы подвал (15,1 квадратного метра) и второй этаж, раскрыт второй ярус оконных проемов, осуществлено строительство пристроек, в разные периоды времени на первом этаже здания было обустроено от 10 до 16 помещений, на втором - от 5 до 7. В 1953 году общая площадь здания составляла 324,1 квадратного метра, в 1959 году - 497,6 квадратного метра. К моменту проведения работ в 1991-1992 годах здание пустовало, имело значительный износ конструкций и утрату элементов. Представленные в материалы дела архивные документы, сведения технической инвентаризации, научно-проектная документация свидетельствуют о том, что проведенные в 1991-1992 годах строительные работы по реставрации фасадов и реконструкции нежилого здания привели к существенному изменению его планировочных и конструктивных особенностей, в том числе: к изменению его этажности, площади, инженерного оснащения и изменению иных уникальных характеристик с целью введения в эксплуатацию единого капитального здания - концертно-выставочного зала органной музыки, обладающего качественно иными инженерно-техническими и архитектурными свойствами, имеющего иное целевое назначение. По данным технического паспорта от 25.09.2014 и сведений из Единого государственного реестра недвижимости здание концертно-выставочного зала 4 органной и камерной музыки имеет общую площадь 380,7 квадратного метра, состоит из трех этажей (первый, антресольный, подземный), имеет литеры 0001 и 0002. При этом целью рассматриваемых работ не являлось воссоздание как такового объекта религиозного назначения. Существо работ сводилось к созданию на основе существующего неиспользуемого здания, в котором на протяжении длительного периода производились неоднократные изменения не только функционального назначения, но и объемно-планировочных характеристик, концертно-выставочного зала, внешнее оформление которого было бы максимально визуально схоже с объектом по проекту К. Войцеховского. Однако такое сходство применительно к части здания не означает сохранение признаков и индивидуальных особенностей здания религиозного назначения и по существу не учитывает того, что по итогам работ 1991-1992 годов в эксплуатацию был введен единый фактически новый объект - здание концертно-выставочного зала.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Местной религиозной организации Приход Пресвятого Сердца Иисуса Римско-Католической Церкви в городе Кирове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