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«Инфотек-Балтика М» (далее – Общество) обратилось в Арбитражный суд Краснодарского края с иском к Сороке Валерию Николаевичу о привлечении к субсидиарной ответственности по долгам общества с ограниченной ответственностью «Фидмол» (далее – Компания) в размере 1 040 916 рублей 44 копеек. Решением Арбитражного суда Краснодарского края от 23.09.2020, оставленным без изменения постановлением Пятнадцатого арбитражного апелляционного суда от 31.12.2020 и постановлением Арбитражного суда Северо- Кавказского округа от 13.05.2021,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выводы судов сведены лишь к статье 9 Федерального закона от 26.10.2002 № 127-ФЗ «О несостоятельности (банкротстве)» (далее - Закон № 127-ФЗ), то есть к отсутствию заявления руководителя должника о признании Компании несостоятельной. 2 Обстоятельства, положенные в основу требований о привлечении его к субсидиарной ответственности, были известны Обществу до прекращения производства по делу о банкротстве Компании, что не позволяет кредитору предъявить иск о привлечении к ответственности контролирующих лиц вне рамок дела о несостоятельности подконтрольного юридического лица.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24.07.2018 по делу № А40-106639/2018 с Компании в пользу Общества взыскано в общей сложности 1 040 916 рублей 44 копейки; выдан исполнительный лист от 26.07.2018 серии ФС N 024586906. Судами установлено, что решение от 24.07.2018 Компанией не исполнено. В период с 12.05.2015 по настоящее время учредителем Компании является Сорока В.Н., который также исполнял обязанности директора юридического лица. Определением Арбитражного суда Краснодарского края от 20.03.2020 прекращено производство по делу № А32-41967/2019 по заявлению Общества о признании Компании несостоятельной (банкротом) в связи с отсутствием у должника денежных средств и иного имущества, достаточного для финансирования процедуры. Полагая, что директор Компании подлежит привлечению к субсидиарной ответственности по долгам юридического лица,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61.10, 61.11, 61.12, 61.14 Закона № 127- ФЗ, статьями 15, 53.1, 401, 1064, 1082 Гражданского кодекса Российской Федерации, разъяснениями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постановлении Пленума Верховного Суда Российской Федерации от 30.07.2013 № 62 «О некоторых вопросах возмещения убытков лицами, входящими в состав органов юридического лица», суды удовлетворили заявленные требования, установив, что Компанией, в лице Сорока В.Н., были совершены сделки с нарушением принципов добросовестности и разумности, которые способствовали возникновению кризисной ситуации, ее развитию и переходу в стадию банкротства, что не позволило рассчитаться с кредиторами. 3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Сороки Валерия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