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Хайкис Елены Владимировны финансовый управляющий Губкина Римма Ахнафовна обратилась в Арбитражный суд Томской области с заявлением о признании недействительным договора дарения от 23.06.2016 70 АА 0874227 1/6 доли в праве общей долевой собственности на нежилое помещение, находящееся в доме по адресу: г. Томск, пер. Пионерский, 8, пом. 2, кадастровый номер: 70:21:0200003:3005, заключенного между должником и Огневой Надежной Ивановной, и применении последствий недействительности сделки. Определением Арбитражного суда Томской области от 10.12.2020 заявление удовлетворено: договор дарения от 23.06.2016 70 АА 0874227, заключенный между должником и Огневой Н.И., признан недействительным; на Огневу Н.И. возложена обязанность возвратить Хайкис Е.В. 1/6 доли в праве общей долевой собственности на нежилое помещение, находящееся в доме по адресу: г. Томск, пер. Пионерский, 8, пом. 2, кадастровый номер: 70:21:0200003:3005. 2 Постановлением Седьмого арбитражного апелляционного суда от 20.02.2021 определение суда первой инстанции оставлено без изменения. Арбитражный суд Западно-Сибирского округа постановлением от 13.05.2021 указанные судебные акты оставил без изменения. Хайкис Елена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 61.6, 213.25 Федерального закона от 26.10.2002 № 127-ФЗ «О несостоятельности (банкротстве)», разъяснениями, данными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суды пришли к выводу о наличии у должника цели и фактического причинения вреда кредиторам должника в результате совершения оспариваемой сделки в условиях наличия неисполненных обязательств перед кредиторами и безвозмездного отчуждения имущества в пользу заинтересованного лица.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Хайкис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