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просит об отсрочке уплаты государственной пошлины, представляя выписку и справку обслуживающих банков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«ДВ ПОСТ»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