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«Межрегиональная распределительная сетевая компания Северного Кавказа» (далее – ПАО МРСК Северного Кавказа) обратилось в Арбитражный суд Кабардино-Балкарской Республики к администрации городского округа Нальчик (далее – Администрация), Управлению Федеральной службы государственной регистрации, кадастра и картографии по Кабардино-Балкарской Республики (далее – Управление) с требованиями, уточненными в порядке статьи 49 Арбитражного процессуального кодекса Российской Федерации (далее – АПК РФ): - обязать Администрацию передать муниципальному унитарному предприятию «Каббалккоммунэнерго» (далее – МУП «Каббалккоммунэнерго», Предприятие) на праве хозяйственного ведения эксплуатируемое последним электросетевое имущество, находящееся на территории городского округа Нальчик; - обязать Управление осуществить действия по государственной регистрации права хозяйственного ведения на эксплуатируемое МУП «Каббалккоммунэнерго» электросетевое имущество, находящееся на территории городского округа Нальчик за Предприятием. К участию в деле в качестве третьих лиц, не заявляющих самостоятельных требований относительно предмета спора, привлечены муниципальное казенное учреждение «Департамент городского имущества и земельных отношений местной администрации городского округа Нальчик», открытое акционерное общество «Нальчикская городская электросетевая компания» в лице конкурсного управляющего ФИО1 и Предприятие. Определением от 09.07.2020 суд произвел замену ПАО «МРСК Северного Кавказа» его процессуальным правопреемником – публичным акционерным обществом «Россети Северный Кавказ» (далее – Общество). Решением Арбитражного суда Кабардино-Балкарской Республики от 19.08.2020, оставленным без изменения постановлением Шестнадцатого арбитражного апелляционного суда от 14.12.2020 и постановлением Арбитражного суда Северо-Кавказского округа от 02.04.2021,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 2014 года по настоящее время Предприятие на основании тарифных решений органа регулирования осуществляет фактическую деятельность по передаче электроэнергии на территории городского округа Нальчик, используя для своей деятельности имущество, фактически полученное от открытого акционерного общества «Нальчикские электрические сети» (далее – Компания). МУП «Каббалкоммунэнерго» с 2014 года включен в котловую схему постановлением от 31.12.2013 № 84; ему установлен индивидуальный тариф на передачу электроэнергии для взаиморасчетов с Кабардино-Балкарским филиалом Общества, в связи с чем заключен соответствующий договор на передачу электричества. Как указывает Общество, условия договора исполняются им надлежащим образом (оказываются услуги по передаче электроэнергии), в то время как Предприятие условия соглашения в части оплаты оказываемых услуг не исполняет, задолженность возрастает, в связи с чем, Общество несет убытки. При этом истец, в силу запрета, установленного законом, не вправе отказаться от исполнения договора по передаче электроэнергии по причине нарушения МУП «Каббалккоммунэнерго» договорных обязательств части оплаты. Заявитель полагает, что МУП «Каббалккоммунэнерго» фактически использует электросетевое имущество, расположенное в городском округе Нальчик, в коммерческих целях, не владея им на праве хозяйственного ведения и (или) на ином законном основании, что противоречит факту наделения его регулирующим органом статусом территориальной сетевой организации, и как следствие, установления для данной организации тарифа на услуги по передаче электроэнергии. По мнению Общества, действия Предприятия и Администрации, помимо причинения ущерба, угрожают стабильности энергоснабжения в регионе, а также способствуют возникновению коллизий в тарифном регулировании.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вступившими в законную силу судебными актами Арбитражного суда Кабардино-Балкарской Республики, Шестнадцатого арбитражного апелляционного суда и Арбитражного суда Северо-Кавказского округа по делам № А20-5620/2013, А20-2604/2017, А20-3926/2017, А20-4839/2018, а также решением Нальчикского городского суда от 13.03.2015 по делу № 201881/15, установлены следующие обстоятельства. В соответствии с пунктом 4 части 1 приложения № 3 к постановлению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Российской Федерации и муниципальную собственность», объекты электросетевого комплекса города Нальчик (здания, сооружения, подстанций и линии электропередач, обеспечивающие электроснабжение города) перешли в муниципальную собственность города Нальчик. Право муниципальной собственности на часть объектов (136 трансформаторных подстанции) внесено в реестр муниципального имущества на основании постановления Кабинета Министров Кабардино-Балкарской Республики от 04.03.1993 № 34. Для осуществления деятельности по энергообеспечению города и обслуживанию электросетевого хозяйства на базе указанного имущества 16.11.1993 создано муниципальное предприятие электрических сетей города Нальчика. Нальчикским городским Советом местного самоуправления 30.12.2002 принято решение приватизировать путем акционирования названное муниципальное предприятие, преобразовав его в Компанию, закрепив 100% акций в муниципальной собственности. Этим же решением утвержден устав акционерного общества и состав имущества, подлежащего приватизации. Во исполнение указанного решения Администрация приняла постановление о приватизации муниципального предприятия электрических сетей города Нальчика путем преобразования в акционерное общество (Компания) с уставным капиталом 425 000 000 рублей. На основании передаточного акта, составленного 01.01.2003 и утвержденного главой Администрации, имущественный комплекс электросетевого хозяйства города передан Компании. В связи с признанием Компании несостоятельной (банкротом) и ее последующей ликвидацией (запись в Едином государственном реестре юридических лиц (далее – ЕГРЮЛ) от 10.05.2011)) в целях бесперебойного электроснабжения городского округа Нальчик, постановлением Администрации от 06.12.2013 № 2530 создано Предприятие, которому поручено принять от Компании эксплуатационную ответственность за электросетевой комплекс города Нальчик. В соответствии со свидетельством о государственной регистрации Предприятие создано 17.12.2013, о чем внесена запись в ЕГРЮЛ. Акт приема-передачи имущественного комплекса стороны не составляли, однако с 01.01.2014 электросетевой комплекс городского округа Нальчик находится в эксплуатационной ответственности, а также в фактическом пользовании и владении Предприятия, которое несет бремя содержания электросетевого хозяйства и осуществляет деятельность по обеспечению передачи электроэнергии на основании тарифов, утверждаемых государственным комитетом Кабардино-Балкарской Республики по энергетике, тарифам и жилищному надзору для предприятия.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216 , 299 , 305 Гражданского кодекса Российской Федерации, разъяснениями, изложенными в пунктах 5, 6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ввиду избрания Обществом ненадлежащего способа защиты нарушенного права, исходя из того, что истец не является субъектом ограниченного вещного права, в связи с чем не может выступать в его защиту.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«Россети Северный Кавказ»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"Россети Северный Кавказ" (подробнее) Ответчики: Местная администрация г.о.Нальчика (подробнее) местная администрация городского округа Нальчик (подробнее) Управление Федеральной службы государственной регистрации, кадастра и картографии по Кабардино-Балкарской Республики (подробнее) Иные лица: Арбитражный суд Северо-Кавказского округа (подробнее) МКУ "Департамент городского имущества и земельных отношений местной администрации г.о. Нальчик" (подробнее) МУП "Каббалккоммунэнерго" (подробнее) ОАО "Нальчикская городская электросетевая компания" в лице к/упр. Будневского Д.В. (подробнее) Шестнадцатый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