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 Халилюлин Ильдар Умярович признан банкротом, в отношении него введена процедура реализации имущества гражданина, финансовым управляющим утвержден Колбин Михаил Викторович. Горбачев Петр Валерьевич обратился в Арбитражный суд города Москвы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16 779 504 рублей задолженности по договорам займа б/н от 10.08.2017 (с учетом дополнительного соглашения от 10.01.2018) и от 12.02.2018, права требования по которым перешли Горбачеву П.В. от Афанасьевой Ольги Сергеевны по договору уступки прав требования (цессии) от 05.09.2018. Определением Арбитражного суда города Москвы от 25.11.2020 признано обоснованным и подлежащим включению в третью очередь реестра требований кредиторов должника требование Горбачева П.В. в общем размере 2 16 779 504 рубля, как обеспеченное залогом имущества должника - квартиры по адресу: г. Москва, Сверчков переулок, д. 10, стр. 1, кв. 34, общей площадью 48, 6 кв.м.; производство по заявлению в части требования в размере 60 000 рублей судебных расходов прекращено. Постановлением Девятого арбитражного апелляционного суда от 04.02.2021 определение суда первой инстанции изменено в части, признано обоснованным и подлежащим включению в третью очередь реестра требований кредиторов должника требование Горбачева П.В. в общем размере 16 719 504 рубля, как обеспеченное залогом имущества должника; в остальной части определение суда первой инстанции оставлено без изменения. Арбитражный суд Московского округа постановлением от 21.05.2021 определение суда первой инстанции и постановление суда апелляционной инстанции оставил без изменения. Финансовый управляющий Колбин Михаил Викторович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16, 69 Арбитражного процессуального кодекса Российской Федерации, статьями 16, 100, 138 Федерального закона от 26.10.2002 № 127-ФЗ «О несостоятельности (банкротстве)», разъяснениями, изложенными в пункте 22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ненадлежащего исполнения должником обязательств по договорам займа и наличия вступившего в законную силу судебного акта суда общей юрисдикции о взыскании задолженности по договорам займа и обращении взыскания на заложенное имущество. 3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управляющего имуществом Халилюлина Ильдара Умяровича - Колбину Михаилу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