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"Межрегиональная распределительная сетевая компания Волги" в лице филиала "Пензаэнерго" (далее - общество) обратилось в Арбитражный суд Пензенской области с заявлением о признании постановления администрации рабочего поселка Мокшан Мокшанского района Пензенской области (далее - администрация) от 07.11.2018 N 690-1 "Об отказе в использовании земель без предоставления земельного участка публичному акционерному обществу "Межрегиональная распределительная сетевая компания Волги" недействительным, понуждении устранить допущенные нарушения прав и законных интересов общества путем принятия решения об использовании земельного участка площадью 4 кв. м в рабочем поселке Мокшан согласно схеме расположения земельного участка на кадастровом плане территории. В порядке статьи 51 Арбитражного процессуального кодекса Российской Федерации (далее - АПК РФ)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Пензенской области от 26.06.2020 в удовлетворении заявленных требований отказано. Постановлением Одиннадцатого арбитражного апелляционного суда от 29.10.2020, оставленным без изменения постановлением Арбитражного суда Поволжского округа от 26.03.2021, решение суда от 26.06.2020 отменено. Заявленные требования удовлетворены. Признано недействительным постановление администрации от 07.11.2018 N 690-1 "Об отказе в использовании земель без предоставления земельного участка публичному акционерному обществу "Межрегиональная распределительная сетевая компания Волги". Суд обязал администрацию устранить допущенные нарушения прав и законных интересов общества путем принятия решения об использовании земельного участка площадью 4 кв. м в рабочем поселке Мокшан согласно схеме расположения земельного участка на кадастровом плане территории.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Постановлением №690-1 от 07.11.2018 «Об отказе в использовании земель без предоставления земельного участка Публичному акционерному обществу «Межрегиональная распределительная сетевая компания Волга» от 07.11.2018 Обществу отказано в использовании земель без предоставления земельного участка на том основании, что испрашиваемый к размещению объект не соответствует утвержденным документам территориального планирования муниципального образования, а именно, Генеральному плану муниципального образования « рабочий поселок Мокшан» Мокшанского района Пензенской области. ПАО «МРСК Волги» были самовольно установлены опоры линий электропередач без получения разрешения на использование земель расположенных в настоящее время на земельных участках с кадастровыми номерами№58:18:0010604:307; №58:18:0010604:308; 58:58:18:0010604:309; №58:0010602:72. Для строительства линии электропередач без разрешения на строительство требуется наличие согласия , в данном случае, Администрации рабочего поселка Мокшан Мокшанского района Пензенской области на использование земельных участков, так как в настоящее время земельные участки с кадастровыми номерами 58:18:001064:307:58:18:0010604:308,58:18:0010604:309 принадлежат на праве постоянного (бессрочного) пользования Администрации рабочего поселка Мокшан Мокшанского района Пензенской области. У Администрации имелись законные основания для отказа заявителю в использовании земельных участков без их предоставления и установления сервитута в порядке статьи 39.33 Земельного кодекса Российской Федерации. Согласно сведениям Единого государственного реестра недвижимости указанные выше земельные участки находятся в постоянном (бессрочном) пользовании Администрации рабочего поселка Мокшан на основании постановлений Администрации поселка Мокшан «О предоставлении Администрации рабочего поселка Мокшан земельного участка в постоянное (бессрочное ) пользование от 14.03.2019 №115, от 28.03.2019 №136, от 23.04.2019 №172. Решениями Арбитражного суда Пензенской области по делам №А49-5952/2019, №А49-9356/2019 ПАО «МРСК Волги» отказано в признании недействительными указанных постановлений Администрации рабочего поселка Мокшан. Согласно пункту 2 статьи 39.34 Земельного кодекса Российской Федерации действие разрешения на использование земель или земельного участка, находящихся в государственной или муниципальной собственности , в целях, указанных в пункте 1 настоящей статьи, прекращается со дня предоставления земельного участка гражданину или юридическому лицу.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обществом и ФИО1 заключен договор об осуществлении технологического присоединения к электрическим сетям в целях технологического присоединения энергопринимающих устройств от 27.08.2018 электрооборудования нежилого здания. Общество 29.10.2018 обратилось в администрацию с заявлением о предоставлении разрешения на использование земель, находящихся в муниципальной собственности, без предоставления земельного участка и установления сервитута площадью 4 кв. м, сроком на 49 лет для размещения линии электропередачи классом напряжения до 35 кВ, а также связанной с трансформаторной подстанцией - ВЛ-0,4 кВ. Постановлением администрации от 07.11.2018 N 690-1 отказано обществу в использовании земель без предоставления земельного участка, площадью 0,4 кв. м, со ссылкой на подпункт "д" пункта 12 Порядка и условий размещения объектов, виды которых установлены Правительством Российской Федерации в соответствии с пунктом 3 статьи 39.36 Земельного кодекса Российской Федерации, без предоставления земельных участков и установления сервитутов, утвержденного Постановлением Правительства Пензенской области от 05.11.2015 N 611-пП и с указанием на то, что размещаемый объект не соответствует утвержденным документам территориального планирования - Генеральному плану муниципального образования рабочий поселок Мокшан Мокшанского района Пензенской области. Общество, полагая указанный отказ администрации незаконным, нарушающим его права и законные интересы, обратилось в арбитражный суд с настоящим заявлением. Суд первой инстанции, руководствуясь пунктом 1 статьи 39.33 Земельного кодекса Российской Федерации, статьями 1 , 18 , 51 Градостроительного кодекса Российской Федерации, пунктом 1 части 1 статьи 22-1 Закона Пензенской области от 14.11.2006 №1164-ЗПО «Градостроительный устав Пензенской области», отказал в удовлетворении требований общества, придя к выводам о том, что для строительства линии электропередач без разрешения на строительство требуется наличия согласия, в данном случае, органа местного самоуправления на использование земель или земельного участка; получение такого согласия должно предшествовать строительству, реконструкции; опоры линии электропередачи возведены обществом до получения разрешения на использование земельных участков для указанных целей, в связи с чем работы не могут быть признаны не требующими разрешения на строительство и в силу норм земельного законодательства оснований для выдачи разрешения на использование земельных участков без их предоставления и установления сервитута отсутствуют; без предоставления земельного участка вопрос может быть рассмотрен только после демонтажа опор. Суд апелляционной инстанции, с выводами которого согласился суд округа, отменил решение суда, удовлетворил заявленные требования, обоснованно исходя из следующего. В соответствии с пунктом 1 статьи 39.33 Земельного кодекса Российской Федерации (далее - ЗК РФ)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частности в случаях размещения нестационарных торговых объектов, рекламных конструкций, а также иных объектов, виды которых устанавливаются Правительством Российской Федерации (подпункт 6 статьи). Использование земель или земельных участков, находящихся в государственной или муниципальной собственности, в целях, указанных в подпунктах 1 - 5 и 7 пункта 1 настоящей статьи, осуществляется на основании разрешений уполномоченного органа (пункт 2 статьи 39.33 ЗК РФ). Согласно пункту 1 статьи 39.34 ЗК РФ разрешение на использование земель или земельного участка, находящихся в государственной или муниципальной собственности, выдается в порядке, установленном Правительством Российской Федерации. Постановлением Правительства Российской Федерации от 03.12.2014 N 1300 утвержден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К таким объектам в силу пункта 5 Перечня, утвержденного постановлением Правительства Российской Федерации от 03.12.2014 N 1300, отнесены линии электропередачи классом напряжения до 35 кВ, а также связанные с ними трансформаторные подстанции, распределительные пункты и иное предназначенное для осуществления передачи электрической энергии оборудование, для размещения которых не требуется разрешения на строительство. Судами установлено, что общество приняло на себя обязательства по договору от 27.08.2018 с ФИО1 на технологическое присоединение электрооборудования нежилого здания. Согласно пункту 3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Правительство Российской Федерации от 27.12.2004 N 861,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данных Правил и наличии технической возможности технологического присоединения. Согласно договору, заявления общества в администрацию от 29.10.2018 и приложенной к нему схемы, земельный участок испрашивался для размещении кабельно-воздушной линии электропередачи и четырех опор. Положениями пункта части 17 статьи 51 Градостроительного кодекса Российской Федерации (далее - ГрК РФ) предусмотрены случаи, при которых выдача разрешения на строительство не требуется, при этом в силу подпункта 5 указанного пункта выдача разрешения на строительство не требуется, в том числе в иных случаях, если в соответствии с настоящим Кодексом законодательством субъектов Российской Федерации о градостроительной деятельности получение разрешения на строительство не требуется. Перечень объектов, при строительстве которых получение разрешения на строительство не требуется, предусмотренный Градостроительным кодексом, не является исчерпывающим и часть 17 статьи 51 указанного Кодекса представляет собой отсылочную норму, предусматривающую возможность субъектов Российской Федерации самостоятельно определять случаи, когда выдача разрешения на строительство не требуется. Законом Пензенской области от 14.11.2006 N 1164-ЗПО (ред. от 06.04.2018) "Градостроительный устав Пензенской области" предусмотрены случаи, при которых не требуется получение разрешения на строительство, в том числе, при строительстве и (или) реконструкции кабельных, воздушных и кабельно-воздушных линий электропередачи, в том числе кабельных линий электропередачи, исполненных в блочной канализации, а также электроустановок напряжением до 35 кВт включительно (подпункт 1 пункта 1 статьи 22.1). Согласно пункту 4 статьи 39.36 ЗК РФ в случае, если объекты, размещенные в соответствии с пунктом 3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 Ссылка Администрации на то, что размещение линии электропередачи противоречит Концепции благоустройства рабочего поселка Мокшан Мокшанского района Пензенской области, утвержденной постановлением Администрации рабочего поселка Мокшан от 20.02.2018 N 77 правомерно признана судами апелляционной и кассационной инстанций несостоятельной Согласно статье 18 ГрК РФ к документам территориального планирования муниципальным образований относятся схемы территориального планирования муниципальных районов, генеральные планы поселений, генеральные планы городских округов. Концепция благоустройства муниципального образования не относится ни к одному из указанных документов территориального планирования. Такой документ может быть основанием для внесения соответствующих изменений в документ территориального планирования - генеральный план поселения. Из существующей редакции Генерального плана не усматривается несоответствие ему размещаемого обществом объекта. Администрация не представила доказательств внесения в Генеральный план рабочего поселка Мокшан соответствующих изменений, вытекающих из Концепции благоустройства. Суд апелляционной инстанции пришел к верному выводу о том, что оспариваемый отказ в выдаче решения (разрешения) на размещение объекта, противоречит закону и нарушает права и законные интересы заявителя. правомерно признал отказ администрации, выраженный в постановлении от 07.11.2018 N 690-1 незаконным, обязав заинтересованное лицо устранить допущенные нарушения прав и законных интересов общества путем принятия решения об использовании земельного участка площадью 4 кв. м в рабочем поселке Мокшан согласно схеме расположения земельного участка на кадастровом плане территории.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рабочего поселка Мокшан Мокшанского района Пензенской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ПАО "Межрегиональная распределительная сетевая компания Волги" (подробнее) ПАО "Межрегиональная распределительная сетевая компания Волги" в лице филиала -"Пензаэнерго" (подробнее) Ответчики: Администрация рабочего поселка Мокшан Пензенской области (подробнее) Администрация р.п.Мокшан Мокшанского района Пензенской области (подробнее) Иные лица: ПАО "Россети Волги" в лице филиала -"Пензаэнерго"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