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индивидуального предпринимателя ФИО2 финансовый управляющий ФИО3 обратилась в Арбитражный суд Республики Карелия с заявлением о признании недействительным договора дарения трех объектов недвижимости от 16.04.2016, заключенного должником с ФИО1, и применении последствий недействительности сделки путем возврата объектов недвижимости в конкурсную массу должника, а именно: – земельного участка по адресу: Республика Карелия, &lt;...&gt; общей площадью 1000 кв.м., с кадастровым номером 10:14:0010124:27; – земельного участка по адресу: местоположение установлено относительно ориентира, расположенного в границах участка. Ориентир здание. Почтовый адрес ориентира: Республика Карелия, Олонецкий район,&lt;...&gt; с кадастровым номером 10:14:0010124:8; – здания (нежилого) по адресу: Республика Карелия, Олонецкий район,&lt;...&gt; д. б/н, общей площадью 135,00 кв.м., с кадастровым номером 10:14:0000000:3084. Определением Арбитражного суда Республики Карелия от 21.07.2020 заявление удовлетворено, признан недействительным договор даренияи применены последствия недействительности сделки. Установив нарушение судом первой инстанции норм процессуального права, являющееся безусловным основанием для отмены принятого судебного акта, суд апелляционной инстанции перешел к рассмотрению дела по правилам, установленным для рассмотрения дела в арбитражном суде первой инстанции. Постановлением Тринадцатого арбитражного апелляционного судаот 18.01.2021 определение суда первой инстанции отменено, заявление финансового управляющего удовлетворено, признан недействительным договор дарения, заключенный между ФИО2 (дарителем) и ФИО1 (одаряемым), и применены последствия недействительности сделки в виде обязания ФИО1 возвратить должнику спорное имущество. Арбитражный суд Северо-Западного округа постановлениемот 13.04.2021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и дополнением к ней на принятые судебные акты, ссылаясь на существенные нарушения норм права. Поскольку определение суда первой инстанции от 21.07.2020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Признавая требование финансового управляющего обоснованным, суд апелляционной инстанции руководствовался пунктом 2 статьи 61.2,статьей 61.6 Федерального закона от 26.10.2002 № 127-ФЗ«О несостоятельности (банкротстве)», разъяснениями Пленума Высшего Арбитражного Суда Российской Федерации, содержащимися в постановлении от 23.12.2010 № 63 «О некоторых вопросах, связанных с применениемглавы III.1 Федерального закона «О несостоятельности (банкротстве)», и исходил из доказанности наличия оснований для признания недействительной безвозмездной сделки, совершенной в период неплатежеспособности должника с заинтересованным лицом и повлекшей причинение вреда имущественным правам кредиторов в результате уменьшения активов должника.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безусловным основанием для изменения или отмены судебных актов или которые привели или могли привести к принятию неправильных судебных актов, не установлено. Заявитель не обосновал, какие его права нарушены в связи с невозможностью участия в судебном заседании апелляционного суда, учитывая, что в судебном заседании суда кассационной инстанции при рассмотрении аналогичного довода представитель заявителя пояснил, что мог бы ответить на вопросы суда, если бы такие имелись, однако никаких дополнительных документов и пояснений представлять в суд апелляционной инстанции не собирался.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"ЛИГА" (подробнее) ИП Ойнонен Виктор Павлович (подробнее) Межрайонная инспекция Федеральной налоговой службы №5 по Республике Карелия (подробнее) Межрайонная инспекция Федеральной налоговой службы №9 по Республике Карелия (подробнее) Министерство внутренних дел по Республике Карелия (подробнее) ОЙНОНЕН Виктор Викторович (подробнее) ОЙНОНЕН Виталий Викторович (подробнее) ОЙНОНЕН Илона Викторовна (подробнее) Олонецкий районный суд (подробнее) орган опеки и попечительства над несовершеннолетними по Олонецкому району (подробнее) СРО Ассоциация " арбитражных управляющих "Лига" (подробнее) СРО Ассоциация "Региональная профессиональных арбитражных управляющих" (подробнее) Тринадцатый арбитражный апелляционный суд (подробнее) Управление ЗАГС (подробнее) Управление по вопросам миграции МВД по Республике Карелия (подробнее) Управление Федеральной налоговой службы по Республике Карелия (подробнее) Управление Федеральной службы государственной регистрации, кадастра и картографии по Республике Карелия (подробнее) Управление Федеральной службы судебных приставов по Республике Карелия (подробнее) Федеральная налоговая служба (подробнее) ф/у Зворыкина Яна Юрьевна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