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обратилась в суд с заявлением о признании торгов в электронной форме № 6872-ОТПП по продаже имущества должника, оформленных протоколом о результатах проведения торгов № 6872-ОТПП/2/1 от 13.06.2019, договора купли-продажи нежилого помещения от 17.06.2019, описи имущества от 11.04.2017, составленной финансовым управляющим имуществом должника Сухоруковым Антоном Викторовичем в части определения площади здания, расположенного по адресу: Иркутская обл., г. Тайшет, ул. Кирова, 141-1Н, кадастровый номер 38:29:020514:99, недействительными. Определением Арбитражного суда Иркутской области от 11.09.2020, оставленным без изменения постановлениями Четвёртого арбитражного апелляционного суда от 23.12.2020 и Арбитражного суда Восточно-Сибирского округа от 11.03.2021,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449 Гражданского кодекса Российской Федерации, статьями 110, 139 Федерального закона от 26.10.2002 № 127-ФЗ «О несостоятельности (банкротстве)», пришли к правильным выводам о недоказанности нарушения порядка и процедуры проведения оспариваемых торгов и заключенной по их результатам сделки в отношении реализуемого объекта недвижимости (здания, чьи характеристики и стоимость являлись предметом проверки в обособленном споре об утверждении Положения о порядке, сроках и условиях продажи имущества должника), прав и законных интересов должника, кредиторов и заявителя.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заявителя, изложенные в кассационной жалобе, были предметом рассмотрения судов и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Петрухновой Александре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