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Хайбрахманов Аскат Ренатович обратился в суд с заявлением о признании недействительными и применении последствий недействительности следующих сделок: договора купли-продажи земельного участка от 02.11.2017, заключенного Файзуллиным Фаргатом Альбертовичем и Укрюковым Эдуардом Петровичем в отношении земельного участка общей площадью 1000 кв.м., с кадастровым номером 02:44:151601:70, расположенного по адресу: Стерлитамакский район, с/с Казадаевский, д. Марьевка, уч. 258; договора купли-продажи жилого дома с земельным участком от 02.03.2018, заключенного Укрюковым Э.П. и Яппаровой Гузэль Зайнулловной, в отношении индивидуального жилого дома общей площадью 107,3 кв.м., с кадастровым номером 02:44:151601:348, расположенного по адресу: Стерлитамакский район, с/с Казадаевский, д. Марьевка, ул. Молодежная, д.46 и земельного участка, общей площадью 1000 кв.м., с кадастровым номером 2 02:44:151601:70, расположенного по адресу: РБ, Стерлитамакский район, с/с Казадаевский, д. Марьевка, уч. 258. Определением Арбитражного суда Республики Башкортостан от 23.10.2020, оставленным без изменения постановлениями Восемнадцатого арбитражного апелляционного суда от 15.12.2020 и Арбитражного суда Уральского округа от 26.02.2021,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10, 168 и 170 Гражданского кодекса Российской Федерации, статьи 61.2 Федерального закона от 26.10.2002 № 127-ФЗ «О несостоятельности (банкротстве)», исходили из недоказанности причин для признания указанных сделок недействительными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3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Ишмуратову Игорю Раисовичу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Ишмуратова Игоря Раисовича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