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казенное учреждение "Комитет земельных и имущественных отношений Исполнительного комитета муниципального образования города Казани" (далее - комитет) обратилось в Арбитражный суд Республики Татарстан с иском к обществу с ограниченной ответственностью "Адара" (далее - общество) о взыскании долга в сумме 4 976 334 руб., пени в сумме 1 830 298 руб. 36 коп. К участию в дело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"Тандем-Д" (далее - ООО "Тандем-Д"). Решением Арбитражного суда Республики Татарстан от 19.08.2020, оставленным без изменения постановлением Одиннадцатого арбитражного апелляционного суда от 26.11.2020 и постановлением Арбитражного суда Поволжского округа от 11.03.2021,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в соответствии с пунктом 1 статьи 126 Федерального закона «О несостоятельности (банкротстве)» с даты принятия арбитражным судом решения о признании должника банкротом и об открытии конкурсного производства, в том числе все требования кредиторов по денежным обязательства, об уплате обязательных платежей, иные имущественные требования, за исключением текущих платежей, указанных в пункте 2 статьи 134 настоящего Федерального закона, и требований о признании права собственности, об истребовании имуществ а из чужого незаконного владения, о признании недействительными ничтожных сделок и о применении последствий их недействительности могут быть предъявлены только в ходе конкурсного производства. Решением Арбитражного суда Республики Татарстан от 06.06.2018 по делу №А65-41014/2017 ООО «Адара» признано несостоятельным (банкротом) и в отношении него открыто конкурсное производство. Учитывая характер предъявленных требований, момент возникновения обязательств по основному долгу, разъяснений, изложенных в пунктах 1,3,11 Постановления Пленума Высшего Арбитражного Суда Российской Федерации от 23.07.2009 №63 «О текущих платежах по денежным обязательствам в деле о банкротстве»,пунктах 27,28 Постановления Пленума Высшего Арбитражного Суда Российской Федерации от т25.06.2012 №35 «О некоторых процессуальных вопросах, связанных с рассмотрением дел о банкротстве», следует признать , что денежное обязательство, предъявленное к ответчику, возникло до даты принятия судом заявления о признании и ответчика банкротом (18.12.2017) и оно не является текущим. Кроме того, ООО «Адара» не является стороной по договору №16248, на котором истец основывает свои требования, соответственно, обязанностей по оплате арендных платежей у него не возникло.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комитетом (арендодатель) и ООО "Тандем-Д" (арендатор) заключен договор аренды земельного участка от 11.07.2012 N 16248, по условиям которого арендодатель передает, а арендатор принимает в аренду земельный участок общей площадью 52 309 кв. м, с кадастровым номером 16:50:160403:220, категория земель: земли населенных пунктов, расположенный по адресу: г. Казань, Приволжский район, в микрорайоне N 16а жилого массива Горки-111, разрешенное использование земельного участка: для строительства общеобразовательной школы и двух детских садов, сроком на 5 лет до 30.11.2016, арендная плата исчисляется с 01.01.2012. Годовая сумма арендной плате, подлежащая ежегодно к уплате по договору рассчитывается в соответствии с Земельным кодексом Российской Федерации, постановлением Кабинета Министров Республики Татарстан от 09.02.1995 N 74 "Об арендной плате за землю", решением Представительного органа муниципального образования г. Казани от 29.11.2005 N 2-3 "О земельном налоге". Арендатор вносит арендную плату ежемесячно не позднее 15 числа каждого текущего месяца в размере, указанном в приложении к договору в графе "Сумма арендной платы к оплате в месяц". В соответствии с пунктом 3.5. договора, в случае несвоевременного внесения арендатором арендной платы арендатор обязуется оплатить арендодателю неустойку (пени) в размере 0,1% от суммы просроченного платежа за каждый день просрочки. Согласно выписке из Единого государственного реестра недвижимости (далее - реестр) от 01.04.2020 N 99/2020/323482685 за обществом зарегистрировано право собственности на здание с кадастровым номером 16:50:160403:3018, расположенное на земельном участке с кадастровым номером 16:50:160403:220, о чем сделана запись в реестре от 27.04.2016 N 16-16/041-16-097/004/2016-7965/1. В рамках настоящего дела, комитетом заявлено требование о взыскании с общества долга по договору аренды земельного участка от 11.07.2012 N 16248 за период с 18.12.2017 по 30.11.2019 в сумме 4 976 334 руб., пени за период с 18.12.2017 по 11.12.2019 в сумме 1 830 298 руб. 36 коп. Поскольку обществом обязательства по внесению арендной платы своевременно не исполнены, комитет направил предарбитражное требование от 12.12.2019 N 18720/кзиоисх о необходимости погашения образовавшейся задолженности в добровольном порядке. Требования, изложенные в претензии, обществом оставлены без удовлетворения, что послужило основанием для обращения комитета в арбитражный суд с настоящим иском. Удовлетворяя заявленные требования, суды исходили из следующего. В соответствии с пунктом 1 статьи 35 Земельного кодекса Российской Федерации при переходе права собственности на здание, строение, сооружение, находящееся на чужом земельном участке, к другому лицу, оно приобретает право на использование соответствующей части земельного участка, занятой зданием, сооружением и необходимым для их использования, на тех же условиях и в том же объеме, что и прежний собственник. В случае перехода права собственности на здание, сооружение к нескольким собственником порядок пользования земельным участком определяется с учетом долей в праве собственности на здание, сооружение или сложившегося порядка пользования земельным участком. Согласно пункта 1 статьи 65 Земельного кодекса Российской Федерации использование земли в Российской Федерации является платным. Формами платы за использование земли является земельный налог (до введения в действие налога на недвижимость) и арендная плата. Порядок, условия и сроки внесения арендной платы за земельные участки, находящиеся в частной собственности, устанавливаются договорами аренды земельных участков (пункт 4 статьи 65 Земельного кодекса ). В соответствии с пунктом 3 статьи 39.7 Земельного кодекса Российской Федерации если иное не установлено настоящим кодексом иди другими федеральными законами,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устанавливается: 1) Правительством Российской Федерации в отношении земельных участков, находящихся в государственной собственности; 2) органом государственной власти субъекта Российской Федерации в отношении земельных участков, находящихся в собственности субъектов Российской Федерации и земельных участков, государственная собственность на которые не разграничена. 3) органом местного самоуправления в отношении земельных участков, находящихся в муниципальной собственности. Определением Арбитражного суда Республики Татарстан от 05.03.2018 в отношении ООО "Адара" введена процедура наблюдения, временным управляющим утверждена ФИО2. Решением Арбитражного суда Республики Татарстан от 06.06.2018 по делу N А65-41014/2017 ООО "Адара" признано несостоятельным (банкротом), в отношении него открыто конкурсное производство сроком на пять месяцев до 30.10.2018. В пункте 1 постановления Пленума Высшего Арбитражного Суда Российской Федерации от 23.07.2009 N 63 "О текущих платежах по денежным обязательствам в деле о банкротстве" разъяснено, что в соответствии с пунктом 1 статьи 5 Федерального закона от 26.10.2002 N 127-ФЗ "О несостоятельности (банкротстве)" (далее - Закон о банкротстве) денежные обязательства относятся к текущим платежам, если они возникли после даты принятия заявления о признании должника банкротом, то есть даты вынесения определения об этом. Судам при применении данной нормы необходимо учитывать, что в силу статьи 2 Закона о банкротстве под денежным обязательством для целей этого Закона понимается обязанность должника уплатить кредитору определенную денежную сумму по гражданско-правовой сделке и (или) иному основанию, предусмотренному Гражданским кодексом Российской Федерации, бюджетным законодательством Российской Федерации. В соответствии с абзацами 2 и 4 статьи 2, абзацем 2 пункта 2 статьи 4 Закона о банкротстве в деле о несостоятельности (банкротстве) учитываются требования только по денежным обязательствам. Требования кредиторов по обязательствам, не являющимся денежными, могут быть предъявлены в суд и рассматриваются судом, арбитражным судом в порядке, предусмотренном процессуальным законодательством. С даты принятия арбитражным судом решения о признании должника банкротом и об открытии конкурсного производства все требования кредиторов по денежным обязательствам, об уплате обязательных платежей, иные имущественные требования, за исключением текущих платежей, указанных в пункте 1 статьи 134 закона, и требований о признании права собственности, о взыскании морального вреда, об истребовании имущества из чужого незаконного владения, о признании недействительными ничтожными сделок и о применении последствий их недействительными могут быть предъявлены только в ходе конкурсного производства. Производство по делу о банкротстве должника возбуждено определением Арбитражного суда Республики Татарстан от 18.12.2017 по делу N А65-41014/2017. Заявленное денежное требование комитета о взыскании с общества долга по договору аренды земельного участка от 11.07.2012 N 16248 за период с 18.12.2017 по 30.11.2019 в сумме 4 976 334 руб., пени за период с 18.12.2017 по 11.12.2019 в сумме 1 830 298 руб. 36 коп., относится к категории текущих и его взыскание, обоснованность по существу проверяется в общеисковом порядке. Определением Арбитражного суда Республики Татарстан от 24.09.2019 по делу N А65-41014/2017 требование комитета в размере 4 258 062 руб. 58 коп. долга и 1 248 531 руб. 88 коп. неустойки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ООО "Адара". В удовлетворении остальной части требования отказано. В ходе рассмотрения дела N А65-4104/2017 судами было установлено, что фактическая площадь, используемая ООО "Адара" на спорном земельном участке составляет 12 170 кв. м. Из указанной площади исходил комитет заявляя требования по настоящему делу. В силу положений статьи 69 Арбитражного процессуального кодекса Российской Федерации, обстоятельства,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лица. Суды правомерно признали требование комитета о взыскании долга по договору аренды земельного участка от 11.07.2012 N 16248 за период с 18.12.2017 по 30.11.2019 в сумме 4 976 334 руб., пени за период с 18.12.2017 по 11.12.2019 в сумме 1 830 298 руб. 36 коп. обоснованным и подлежащим удовлетворению. Доводы кассационной жалобы противоречат положениям статьи 35 Земельного кодекса Российской Федерации, статьям 424 , 552 Гражданского кодекса Российской Федерации.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конкурсного управляющего обществом с ограниченной ответственностью «Адара»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Муниципальное казенное учреждение "Комитет земельных и имущественных отношений Исполнительного комитета муниципального образования города Казани", г.Казань (подробнее) Ответчики: ООО "Адара" в лице к/у Поповой Анны Алексеевны (подробнее) ООО "Адара", г.Казань (подробнее) Иные лица: к/у Демьяненко А. В. (подробнее) к/у Попова Анна Алексеевна (подробнее) Межрайонная инспекция Федеральной налоговой службы №4 по Республике Татарстан, г.Казань (подробнее) Одиннадцатый Арбитражный апелляционный суд (подробнее) ООО "Адара" (подробнее) ООО "Тандем_Д"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